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F99" w14:textId="77777777" w:rsidR="00B004DE" w:rsidRPr="00B004DE" w:rsidRDefault="00B004DE" w:rsidP="00B004DE">
      <w:pPr>
        <w:spacing w:before="13"/>
        <w:jc w:val="center"/>
        <w:rPr>
          <w:rFonts w:ascii="Comic Sans MS"/>
          <w:b/>
          <w:sz w:val="28"/>
          <w:u w:val="single" w:color="000000"/>
        </w:rPr>
      </w:pPr>
      <w:r w:rsidRPr="00B004DE">
        <w:rPr>
          <w:rFonts w:ascii="Comic Sans MS"/>
          <w:b/>
          <w:sz w:val="28"/>
          <w:u w:val="single" w:color="000000"/>
        </w:rPr>
        <w:t>Share the Experience</w:t>
      </w:r>
    </w:p>
    <w:p w14:paraId="3A7B7272" w14:textId="77777777" w:rsidR="00B004DE" w:rsidRPr="00B004DE" w:rsidRDefault="00B004DE" w:rsidP="00B004DE">
      <w:pPr>
        <w:spacing w:before="13"/>
        <w:jc w:val="center"/>
        <w:rPr>
          <w:rFonts w:ascii="Comic Sans MS"/>
          <w:b/>
          <w:sz w:val="28"/>
          <w:u w:val="single" w:color="000000"/>
        </w:rPr>
      </w:pPr>
    </w:p>
    <w:p w14:paraId="09C01298" w14:textId="2CE24C4B" w:rsidR="00C965F9" w:rsidRDefault="00B004DE" w:rsidP="00B004DE">
      <w:pPr>
        <w:spacing w:before="13"/>
        <w:jc w:val="center"/>
        <w:rPr>
          <w:rFonts w:ascii="Comic Sans MS"/>
          <w:b/>
          <w:sz w:val="28"/>
          <w:u w:val="single" w:color="000000"/>
        </w:rPr>
      </w:pPr>
      <w:r w:rsidRPr="00B004DE">
        <w:rPr>
          <w:rFonts w:ascii="Comic Sans MS"/>
          <w:b/>
          <w:sz w:val="28"/>
          <w:u w:val="single" w:color="000000"/>
        </w:rPr>
        <w:t>What is a CSA?</w:t>
      </w:r>
    </w:p>
    <w:p w14:paraId="2896084B" w14:textId="77777777" w:rsidR="00C965F9" w:rsidRPr="00C965F9" w:rsidRDefault="00C965F9" w:rsidP="00C965F9">
      <w:pPr>
        <w:rPr>
          <w:rFonts w:ascii="Arial" w:eastAsia="Comic Sans MS" w:hAnsi="Arial" w:cs="Arial"/>
          <w:sz w:val="24"/>
          <w:szCs w:val="24"/>
        </w:rPr>
      </w:pPr>
    </w:p>
    <w:p w14:paraId="07DB208D" w14:textId="77777777" w:rsidR="00B004DE" w:rsidRPr="00B004DE" w:rsidRDefault="00B004DE" w:rsidP="00B004DE">
      <w:pPr>
        <w:spacing w:before="7"/>
        <w:rPr>
          <w:rFonts w:ascii="Arial" w:eastAsia="Times New Roman" w:hAnsi="Arial" w:cs="Arial"/>
          <w:sz w:val="24"/>
          <w:szCs w:val="24"/>
        </w:rPr>
      </w:pPr>
      <w:r w:rsidRPr="00B004DE">
        <w:rPr>
          <w:rFonts w:ascii="Arial" w:eastAsia="Times New Roman" w:hAnsi="Arial" w:cs="Arial"/>
          <w:sz w:val="24"/>
          <w:szCs w:val="24"/>
        </w:rPr>
        <w:t>A CSA (community supported agriculture) is a bond between the members and the farmer.  Both share in the risk and abundance of the growing season.  Members pay in advance for their produce to provide the farmer with cash flow to get the season underway.  In return the farmer will provide fresh produce to the members throughout the season.</w:t>
      </w:r>
    </w:p>
    <w:p w14:paraId="7C7C839B" w14:textId="77777777" w:rsidR="00B004DE" w:rsidRPr="00B004DE" w:rsidRDefault="00B004DE" w:rsidP="00B004DE">
      <w:pPr>
        <w:spacing w:before="7"/>
        <w:rPr>
          <w:rFonts w:ascii="Arial" w:eastAsia="Times New Roman" w:hAnsi="Arial" w:cs="Arial"/>
          <w:sz w:val="24"/>
          <w:szCs w:val="24"/>
        </w:rPr>
      </w:pPr>
    </w:p>
    <w:p w14:paraId="4FD1CEF6" w14:textId="77777777" w:rsidR="00B004DE" w:rsidRPr="00B004DE" w:rsidRDefault="00B004DE" w:rsidP="00B004DE">
      <w:pPr>
        <w:spacing w:before="7"/>
        <w:rPr>
          <w:rFonts w:ascii="Arial" w:eastAsia="Times New Roman" w:hAnsi="Arial" w:cs="Arial"/>
          <w:sz w:val="24"/>
          <w:szCs w:val="24"/>
        </w:rPr>
      </w:pPr>
      <w:r w:rsidRPr="00B004DE">
        <w:rPr>
          <w:rFonts w:ascii="Arial" w:eastAsia="Times New Roman" w:hAnsi="Arial" w:cs="Arial"/>
          <w:sz w:val="24"/>
          <w:szCs w:val="24"/>
        </w:rPr>
        <w:t>Members will form a partnership with the farmer to promote land stewardship and protect the local food supply.</w:t>
      </w:r>
    </w:p>
    <w:p w14:paraId="3EFDA4BC" w14:textId="77777777" w:rsidR="00B004DE" w:rsidRPr="00B004DE" w:rsidRDefault="00B004DE" w:rsidP="00B004DE">
      <w:pPr>
        <w:spacing w:before="7"/>
        <w:rPr>
          <w:rFonts w:ascii="Arial" w:eastAsia="Times New Roman" w:hAnsi="Arial" w:cs="Arial"/>
          <w:sz w:val="24"/>
          <w:szCs w:val="24"/>
        </w:rPr>
      </w:pPr>
    </w:p>
    <w:p w14:paraId="5E1493E9" w14:textId="23A59352" w:rsidR="00793697" w:rsidRPr="00C965F9" w:rsidRDefault="00B004DE" w:rsidP="00B004DE">
      <w:pPr>
        <w:spacing w:before="7"/>
        <w:rPr>
          <w:rFonts w:ascii="Arial" w:eastAsia="Calibri" w:hAnsi="Arial" w:cs="Arial"/>
          <w:sz w:val="24"/>
          <w:szCs w:val="24"/>
        </w:rPr>
      </w:pPr>
      <w:r w:rsidRPr="00B004DE">
        <w:rPr>
          <w:rFonts w:ascii="Arial" w:eastAsia="Times New Roman" w:hAnsi="Arial" w:cs="Arial"/>
          <w:sz w:val="24"/>
          <w:szCs w:val="24"/>
        </w:rPr>
        <w:t>We welcome all members to experience the farm throughout the growing season, and learn about hydroponic growing.  We also encourage members to share with us the crops that they would like grown.</w:t>
      </w:r>
    </w:p>
    <w:p w14:paraId="5E1493EA" w14:textId="373DA517" w:rsidR="00793697" w:rsidRDefault="00793697">
      <w:pPr>
        <w:spacing w:line="200" w:lineRule="atLeast"/>
        <w:ind w:left="981"/>
        <w:rPr>
          <w:rFonts w:ascii="Calibri" w:eastAsia="Calibri" w:hAnsi="Calibri" w:cs="Calibri"/>
        </w:rPr>
      </w:pPr>
    </w:p>
    <w:p w14:paraId="5E1493EB" w14:textId="77777777" w:rsidR="00793697" w:rsidRDefault="00793697">
      <w:pPr>
        <w:spacing w:before="11"/>
        <w:rPr>
          <w:rFonts w:ascii="Calibri" w:eastAsia="Calibri" w:hAnsi="Calibri" w:cs="Calibri"/>
          <w:sz w:val="25"/>
          <w:szCs w:val="25"/>
        </w:rPr>
      </w:pPr>
    </w:p>
    <w:p w14:paraId="5E1493F1" w14:textId="2F219060" w:rsidR="00793697" w:rsidRDefault="00A90915" w:rsidP="00B004DE">
      <w:pPr>
        <w:spacing w:line="385" w:lineRule="exact"/>
        <w:ind w:left="111" w:firstLine="680"/>
        <w:jc w:val="center"/>
        <w:rPr>
          <w:rFonts w:ascii="Comic Sans MS" w:eastAsia="Comic Sans MS" w:hAnsi="Comic Sans MS" w:cs="Comic Sans MS"/>
          <w:sz w:val="28"/>
          <w:szCs w:val="28"/>
        </w:rPr>
      </w:pPr>
      <w:r>
        <w:br w:type="column"/>
      </w:r>
      <w:r w:rsidR="00B004DE" w:rsidRPr="00B004DE">
        <w:rPr>
          <w:rFonts w:ascii="Comic Sans MS"/>
          <w:b/>
          <w:sz w:val="28"/>
          <w:u w:val="single" w:color="000000"/>
        </w:rPr>
        <w:t>No GE's</w:t>
      </w:r>
    </w:p>
    <w:p w14:paraId="5E1493F2" w14:textId="77777777" w:rsidR="00793697" w:rsidRDefault="00793697">
      <w:pPr>
        <w:spacing w:before="8"/>
        <w:rPr>
          <w:rFonts w:ascii="Comic Sans MS" w:eastAsia="Comic Sans MS" w:hAnsi="Comic Sans MS" w:cs="Comic Sans MS"/>
          <w:b/>
          <w:bCs/>
          <w:sz w:val="23"/>
          <w:szCs w:val="23"/>
        </w:rPr>
      </w:pPr>
    </w:p>
    <w:p w14:paraId="44DCFAE5" w14:textId="77777777" w:rsidR="00B004DE" w:rsidRPr="00B004DE" w:rsidRDefault="00B004DE" w:rsidP="00B004DE">
      <w:pPr>
        <w:spacing w:before="5"/>
        <w:rPr>
          <w:rFonts w:ascii="Arial" w:hAnsi="Arial" w:cs="Arial"/>
          <w:sz w:val="28"/>
          <w:szCs w:val="28"/>
        </w:rPr>
      </w:pPr>
      <w:r w:rsidRPr="00B004DE">
        <w:rPr>
          <w:rFonts w:ascii="Arial" w:hAnsi="Arial" w:cs="Arial"/>
          <w:sz w:val="28"/>
          <w:szCs w:val="28"/>
        </w:rPr>
        <w:t xml:space="preserve">Here at Sticks and Stones, we as a family, have made a conscious decision, to only </w:t>
      </w:r>
      <w:proofErr w:type="gramStart"/>
      <w:r w:rsidRPr="00B004DE">
        <w:rPr>
          <w:rFonts w:ascii="Arial" w:hAnsi="Arial" w:cs="Arial"/>
          <w:sz w:val="28"/>
          <w:szCs w:val="28"/>
        </w:rPr>
        <w:t>obtains</w:t>
      </w:r>
      <w:proofErr w:type="gramEnd"/>
      <w:r w:rsidRPr="00B004DE">
        <w:rPr>
          <w:rFonts w:ascii="Arial" w:hAnsi="Arial" w:cs="Arial"/>
          <w:sz w:val="28"/>
          <w:szCs w:val="28"/>
        </w:rPr>
        <w:t xml:space="preserve"> seeds from suppliers who offer non-</w:t>
      </w:r>
      <w:proofErr w:type="spellStart"/>
      <w:r w:rsidRPr="00B004DE">
        <w:rPr>
          <w:rFonts w:ascii="Arial" w:hAnsi="Arial" w:cs="Arial"/>
          <w:sz w:val="28"/>
          <w:szCs w:val="28"/>
        </w:rPr>
        <w:t>gmo</w:t>
      </w:r>
      <w:proofErr w:type="spellEnd"/>
      <w:r w:rsidRPr="00B004DE">
        <w:rPr>
          <w:rFonts w:ascii="Arial" w:hAnsi="Arial" w:cs="Arial"/>
          <w:sz w:val="28"/>
          <w:szCs w:val="28"/>
        </w:rPr>
        <w:t xml:space="preserve"> seed.</w:t>
      </w:r>
    </w:p>
    <w:p w14:paraId="6C91F23D" w14:textId="77777777" w:rsidR="00B004DE" w:rsidRPr="00B004DE" w:rsidRDefault="00B004DE" w:rsidP="00B004DE">
      <w:pPr>
        <w:spacing w:before="5"/>
        <w:rPr>
          <w:rFonts w:ascii="Arial" w:hAnsi="Arial" w:cs="Arial"/>
          <w:sz w:val="28"/>
          <w:szCs w:val="28"/>
        </w:rPr>
      </w:pPr>
    </w:p>
    <w:p w14:paraId="5E1493F6" w14:textId="36070034" w:rsidR="00793697" w:rsidRDefault="00B004DE" w:rsidP="00B004DE">
      <w:pPr>
        <w:spacing w:before="5"/>
        <w:rPr>
          <w:rFonts w:ascii="Arial" w:hAnsi="Arial" w:cs="Arial"/>
          <w:sz w:val="28"/>
          <w:szCs w:val="28"/>
        </w:rPr>
      </w:pPr>
      <w:r w:rsidRPr="00B004DE">
        <w:rPr>
          <w:rFonts w:ascii="Arial" w:hAnsi="Arial" w:cs="Arial"/>
          <w:sz w:val="28"/>
          <w:szCs w:val="28"/>
        </w:rPr>
        <w:t xml:space="preserve">Genetically engineered seeds have their DNA altered at the most basic genetic level, meaning a scientist may insert the genes of an animal or pesticide into the seed.  Genetically engineered seeds, for the most part, are a cross that would never occur in nature.  </w:t>
      </w:r>
    </w:p>
    <w:p w14:paraId="7DF6BC72" w14:textId="77777777" w:rsidR="00B004DE" w:rsidRPr="00B004DE" w:rsidRDefault="00B004DE" w:rsidP="00B004DE">
      <w:pPr>
        <w:spacing w:before="5"/>
        <w:rPr>
          <w:rFonts w:ascii="Arial" w:eastAsia="Calibri" w:hAnsi="Arial" w:cs="Arial"/>
          <w:sz w:val="28"/>
          <w:szCs w:val="28"/>
        </w:rPr>
      </w:pPr>
    </w:p>
    <w:p w14:paraId="5E1493F9" w14:textId="7323336B" w:rsidR="00793697" w:rsidRPr="00B004DE" w:rsidRDefault="00B004DE">
      <w:pPr>
        <w:rPr>
          <w:rFonts w:ascii="Arial" w:eastAsia="Calibri" w:hAnsi="Arial" w:cs="Arial"/>
          <w:b/>
          <w:sz w:val="26"/>
          <w:szCs w:val="26"/>
        </w:rPr>
      </w:pPr>
      <w:r w:rsidRPr="00B004DE">
        <w:rPr>
          <w:rFonts w:ascii="Arial" w:eastAsia="Calibri" w:hAnsi="Arial" w:cs="Arial"/>
          <w:b/>
          <w:sz w:val="26"/>
          <w:szCs w:val="26"/>
        </w:rPr>
        <w:t>We support responsible agriculture</w:t>
      </w:r>
    </w:p>
    <w:p w14:paraId="5E1493FB" w14:textId="77777777" w:rsidR="00793697" w:rsidRDefault="00793697">
      <w:pPr>
        <w:rPr>
          <w:rFonts w:ascii="Calibri" w:eastAsia="Calibri" w:hAnsi="Calibri" w:cs="Calibri"/>
        </w:rPr>
      </w:pPr>
    </w:p>
    <w:p w14:paraId="2D22FD4F" w14:textId="22DA8D29" w:rsidR="00B004DE" w:rsidRPr="00B004DE" w:rsidRDefault="00B004DE" w:rsidP="00B004DE">
      <w:pPr>
        <w:jc w:val="center"/>
        <w:rPr>
          <w:rFonts w:ascii="Apple Chancery" w:eastAsia="Calibri" w:hAnsi="Apple Chancery" w:cs="Calibri"/>
          <w:sz w:val="44"/>
          <w:szCs w:val="44"/>
        </w:rPr>
      </w:pPr>
      <w:r w:rsidRPr="00B004DE">
        <w:rPr>
          <w:rFonts w:ascii="Apple Chancery" w:hAnsi="Apple Chancery" w:cs="Arial"/>
          <w:color w:val="000000"/>
          <w:sz w:val="44"/>
          <w:szCs w:val="44"/>
          <w:shd w:val="clear" w:color="auto" w:fill="FFFFFF"/>
        </w:rPr>
        <w:t>Sticks &amp; Stones Farm</w:t>
      </w:r>
    </w:p>
    <w:p w14:paraId="325C96EB" w14:textId="066EF240" w:rsidR="00B004DE" w:rsidRPr="00B004DE" w:rsidRDefault="00B004DE" w:rsidP="00B004DE">
      <w:pPr>
        <w:jc w:val="center"/>
        <w:rPr>
          <w:rFonts w:ascii="Arial" w:eastAsia="Calibri" w:hAnsi="Arial" w:cs="Arial"/>
          <w:sz w:val="28"/>
          <w:szCs w:val="28"/>
        </w:rPr>
      </w:pPr>
      <w:r w:rsidRPr="00B004DE">
        <w:rPr>
          <w:rFonts w:ascii="Arial" w:eastAsia="Calibri" w:hAnsi="Arial" w:cs="Arial"/>
          <w:sz w:val="28"/>
          <w:szCs w:val="28"/>
        </w:rPr>
        <w:t>Post Office Box 186</w:t>
      </w:r>
    </w:p>
    <w:p w14:paraId="69502F54" w14:textId="75A29556" w:rsidR="00B004DE" w:rsidRPr="00B004DE" w:rsidRDefault="00B004DE" w:rsidP="00B004DE">
      <w:pPr>
        <w:jc w:val="center"/>
        <w:rPr>
          <w:rFonts w:ascii="Arial" w:eastAsia="Calibri" w:hAnsi="Arial" w:cs="Arial"/>
          <w:sz w:val="28"/>
          <w:szCs w:val="28"/>
        </w:rPr>
      </w:pPr>
      <w:r w:rsidRPr="00B004DE">
        <w:rPr>
          <w:rFonts w:ascii="Arial" w:eastAsia="Calibri" w:hAnsi="Arial" w:cs="Arial"/>
          <w:sz w:val="28"/>
          <w:szCs w:val="28"/>
        </w:rPr>
        <w:t>107 White Oak Road</w:t>
      </w:r>
    </w:p>
    <w:p w14:paraId="79480B2F" w14:textId="5DFD650F" w:rsidR="00B004DE" w:rsidRPr="00B004DE" w:rsidRDefault="00B004DE" w:rsidP="00B004DE">
      <w:pPr>
        <w:jc w:val="center"/>
        <w:rPr>
          <w:rFonts w:ascii="Arial" w:eastAsia="Calibri" w:hAnsi="Arial" w:cs="Arial"/>
          <w:sz w:val="28"/>
          <w:szCs w:val="28"/>
        </w:rPr>
      </w:pPr>
      <w:r w:rsidRPr="00B004DE">
        <w:rPr>
          <w:rFonts w:ascii="Arial" w:eastAsia="Calibri" w:hAnsi="Arial" w:cs="Arial"/>
          <w:sz w:val="28"/>
          <w:szCs w:val="28"/>
        </w:rPr>
        <w:t>Center Barnstead, NH. 03225</w:t>
      </w:r>
    </w:p>
    <w:p w14:paraId="5D1AE4BD" w14:textId="77783B4C" w:rsidR="00B004DE" w:rsidRPr="00B004DE" w:rsidRDefault="00B004DE" w:rsidP="00B004DE">
      <w:pPr>
        <w:jc w:val="center"/>
        <w:rPr>
          <w:rFonts w:ascii="Arial" w:eastAsia="Calibri" w:hAnsi="Arial" w:cs="Arial"/>
          <w:sz w:val="28"/>
          <w:szCs w:val="28"/>
        </w:rPr>
      </w:pPr>
      <w:r w:rsidRPr="00B004DE">
        <w:rPr>
          <w:rFonts w:ascii="Arial" w:eastAsia="Calibri" w:hAnsi="Arial" w:cs="Arial"/>
          <w:sz w:val="28"/>
          <w:szCs w:val="28"/>
        </w:rPr>
        <w:t>info@sticksandstonesfarm.net</w:t>
      </w:r>
    </w:p>
    <w:p w14:paraId="25167955" w14:textId="72DEC9A3" w:rsidR="00B004DE" w:rsidRPr="00B004DE" w:rsidRDefault="00B004DE" w:rsidP="00B004DE">
      <w:pPr>
        <w:jc w:val="center"/>
        <w:rPr>
          <w:rFonts w:ascii="Arial" w:eastAsia="Calibri" w:hAnsi="Arial" w:cs="Arial"/>
          <w:sz w:val="36"/>
          <w:szCs w:val="36"/>
        </w:rPr>
      </w:pPr>
      <w:r w:rsidRPr="00B004DE">
        <w:rPr>
          <w:rFonts w:ascii="Arial" w:eastAsia="Calibri" w:hAnsi="Arial" w:cs="Arial"/>
          <w:sz w:val="36"/>
          <w:szCs w:val="36"/>
        </w:rPr>
        <w:t>(603) 776-8989</w:t>
      </w:r>
    </w:p>
    <w:p w14:paraId="6A39820D" w14:textId="77777777" w:rsidR="00B004DE" w:rsidRDefault="00B004DE">
      <w:pPr>
        <w:rPr>
          <w:rFonts w:ascii="Calibri" w:eastAsia="Calibri" w:hAnsi="Calibri" w:cs="Calibri"/>
        </w:rPr>
      </w:pPr>
    </w:p>
    <w:p w14:paraId="3B3F1433" w14:textId="77777777" w:rsidR="00B004DE" w:rsidRDefault="00B004DE">
      <w:pPr>
        <w:rPr>
          <w:rFonts w:ascii="Calibri" w:eastAsia="Calibri" w:hAnsi="Calibri" w:cs="Calibri"/>
        </w:rPr>
      </w:pPr>
    </w:p>
    <w:p w14:paraId="0B368436" w14:textId="77777777" w:rsidR="00C965F9" w:rsidRDefault="00C965F9" w:rsidP="00C965F9">
      <w:pPr>
        <w:spacing w:line="234" w:lineRule="auto"/>
        <w:ind w:left="125" w:right="121"/>
        <w:jc w:val="center"/>
        <w:rPr>
          <w:rFonts w:ascii="Comic Sans MS" w:eastAsia="Comic Sans MS" w:hAnsi="Comic Sans MS" w:cs="Comic Sans MS"/>
          <w:sz w:val="41"/>
          <w:szCs w:val="41"/>
        </w:rPr>
      </w:pPr>
      <w:r>
        <w:rPr>
          <w:rFonts w:ascii="Comic Sans MS"/>
          <w:i/>
          <w:sz w:val="41"/>
        </w:rPr>
        <w:t>Sticks</w:t>
      </w:r>
      <w:r>
        <w:rPr>
          <w:rFonts w:ascii="Comic Sans MS"/>
          <w:i/>
          <w:spacing w:val="-52"/>
          <w:sz w:val="41"/>
        </w:rPr>
        <w:t xml:space="preserve"> </w:t>
      </w:r>
      <w:r>
        <w:rPr>
          <w:rFonts w:ascii="Comic Sans MS"/>
          <w:i/>
          <w:sz w:val="41"/>
        </w:rPr>
        <w:t>and</w:t>
      </w:r>
      <w:r>
        <w:rPr>
          <w:rFonts w:ascii="Comic Sans MS"/>
          <w:i/>
          <w:spacing w:val="-50"/>
          <w:sz w:val="41"/>
        </w:rPr>
        <w:t xml:space="preserve"> </w:t>
      </w:r>
      <w:r>
        <w:rPr>
          <w:rFonts w:ascii="Comic Sans MS"/>
          <w:i/>
          <w:sz w:val="41"/>
        </w:rPr>
        <w:t>Stones</w:t>
      </w:r>
      <w:r>
        <w:rPr>
          <w:rFonts w:ascii="Comic Sans MS"/>
          <w:i/>
          <w:spacing w:val="22"/>
          <w:w w:val="97"/>
          <w:sz w:val="41"/>
        </w:rPr>
        <w:t xml:space="preserve"> </w:t>
      </w:r>
      <w:r>
        <w:rPr>
          <w:rFonts w:ascii="Comic Sans MS"/>
          <w:i/>
          <w:sz w:val="41"/>
        </w:rPr>
        <w:t>Farm</w:t>
      </w:r>
    </w:p>
    <w:p w14:paraId="0F66BFE3" w14:textId="77777777" w:rsidR="00C965F9" w:rsidRPr="00C965F9" w:rsidRDefault="00C965F9" w:rsidP="00C965F9">
      <w:pPr>
        <w:jc w:val="center"/>
        <w:rPr>
          <w:rFonts w:ascii="Comic Sans MS" w:eastAsia="Comic Sans MS" w:hAnsi="Comic Sans MS" w:cs="Comic Sans MS"/>
          <w:i/>
          <w:sz w:val="36"/>
          <w:szCs w:val="36"/>
        </w:rPr>
      </w:pPr>
      <w:r w:rsidRPr="00C965F9">
        <w:rPr>
          <w:rFonts w:ascii="Comic Sans MS" w:eastAsia="Comic Sans MS" w:hAnsi="Comic Sans MS" w:cs="Comic Sans MS"/>
          <w:i/>
          <w:sz w:val="36"/>
          <w:szCs w:val="36"/>
        </w:rPr>
        <w:t>2016 CSA Sign-up</w:t>
      </w:r>
    </w:p>
    <w:p w14:paraId="3794AB9A" w14:textId="77777777" w:rsidR="00C965F9" w:rsidRDefault="00C965F9" w:rsidP="00C965F9">
      <w:pPr>
        <w:spacing w:before="8"/>
        <w:rPr>
          <w:rFonts w:ascii="Comic Sans MS" w:eastAsia="Comic Sans MS" w:hAnsi="Comic Sans MS" w:cs="Comic Sans MS"/>
          <w:i/>
          <w:sz w:val="25"/>
          <w:szCs w:val="25"/>
        </w:rPr>
      </w:pPr>
    </w:p>
    <w:p w14:paraId="5D87FE79" w14:textId="77777777" w:rsidR="00C965F9" w:rsidRDefault="00C965F9" w:rsidP="00C965F9">
      <w:pPr>
        <w:spacing w:line="200" w:lineRule="atLeast"/>
        <w:ind w:left="111"/>
        <w:rPr>
          <w:rFonts w:ascii="Comic Sans MS" w:eastAsia="Comic Sans MS" w:hAnsi="Comic Sans MS" w:cs="Comic Sans MS"/>
        </w:rPr>
      </w:pPr>
      <w:r>
        <w:rPr>
          <w:rFonts w:ascii="Comic Sans MS" w:eastAsia="Comic Sans MS" w:hAnsi="Comic Sans MS" w:cs="Comic Sans MS"/>
          <w:noProof/>
        </w:rPr>
        <w:drawing>
          <wp:inline distT="0" distB="0" distL="0" distR="0" wp14:anchorId="54713A5F" wp14:editId="16D93C96">
            <wp:extent cx="2754194" cy="15270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2754194" cy="1527048"/>
                    </a:xfrm>
                    <a:prstGeom prst="rect">
                      <a:avLst/>
                    </a:prstGeom>
                  </pic:spPr>
                </pic:pic>
              </a:graphicData>
            </a:graphic>
          </wp:inline>
        </w:drawing>
      </w:r>
    </w:p>
    <w:p w14:paraId="453A4565" w14:textId="77777777" w:rsidR="00C965F9" w:rsidRDefault="00C965F9" w:rsidP="00C965F9">
      <w:pPr>
        <w:rPr>
          <w:rFonts w:ascii="Comic Sans MS" w:eastAsia="Comic Sans MS" w:hAnsi="Comic Sans MS" w:cs="Comic Sans MS"/>
          <w:i/>
          <w:sz w:val="40"/>
          <w:szCs w:val="40"/>
        </w:rPr>
      </w:pPr>
    </w:p>
    <w:p w14:paraId="210EF911" w14:textId="77777777" w:rsidR="00C965F9" w:rsidRDefault="00C965F9" w:rsidP="00C965F9">
      <w:pPr>
        <w:spacing w:before="234"/>
        <w:ind w:left="119" w:right="121"/>
        <w:jc w:val="center"/>
        <w:rPr>
          <w:rFonts w:ascii="Arial" w:hAnsi="Arial" w:cs="Arial"/>
          <w:sz w:val="44"/>
          <w:szCs w:val="44"/>
        </w:rPr>
      </w:pPr>
      <w:r w:rsidRPr="00C965F9">
        <w:rPr>
          <w:rFonts w:ascii="Arial" w:hAnsi="Arial" w:cs="Arial"/>
          <w:sz w:val="44"/>
          <w:szCs w:val="44"/>
        </w:rPr>
        <w:t>Local</w:t>
      </w:r>
      <w:r w:rsidRPr="00C965F9">
        <w:rPr>
          <w:rFonts w:ascii="Arial" w:hAnsi="Arial" w:cs="Arial"/>
          <w:spacing w:val="31"/>
          <w:sz w:val="44"/>
          <w:szCs w:val="44"/>
        </w:rPr>
        <w:t xml:space="preserve"> </w:t>
      </w:r>
      <w:r w:rsidRPr="00C965F9">
        <w:rPr>
          <w:rFonts w:ascii="Arial" w:hAnsi="Arial" w:cs="Arial"/>
          <w:sz w:val="44"/>
          <w:szCs w:val="44"/>
        </w:rPr>
        <w:t>High</w:t>
      </w:r>
      <w:r w:rsidRPr="00C965F9">
        <w:rPr>
          <w:rFonts w:ascii="Arial" w:hAnsi="Arial" w:cs="Arial"/>
          <w:spacing w:val="33"/>
          <w:sz w:val="44"/>
          <w:szCs w:val="44"/>
        </w:rPr>
        <w:t xml:space="preserve"> </w:t>
      </w:r>
      <w:r w:rsidRPr="00C965F9">
        <w:rPr>
          <w:rFonts w:ascii="Arial" w:hAnsi="Arial" w:cs="Arial"/>
          <w:sz w:val="44"/>
          <w:szCs w:val="44"/>
        </w:rPr>
        <w:t>Quality</w:t>
      </w:r>
      <w:r w:rsidRPr="00C965F9">
        <w:rPr>
          <w:rFonts w:ascii="Arial" w:hAnsi="Arial" w:cs="Arial"/>
          <w:spacing w:val="33"/>
          <w:sz w:val="44"/>
          <w:szCs w:val="44"/>
        </w:rPr>
        <w:t xml:space="preserve"> </w:t>
      </w:r>
      <w:r w:rsidRPr="00C965F9">
        <w:rPr>
          <w:rFonts w:ascii="Arial" w:hAnsi="Arial" w:cs="Arial"/>
          <w:sz w:val="44"/>
          <w:szCs w:val="44"/>
        </w:rPr>
        <w:t>Hydroponic</w:t>
      </w:r>
      <w:r w:rsidRPr="00C965F9">
        <w:rPr>
          <w:rFonts w:ascii="Arial" w:hAnsi="Arial" w:cs="Arial"/>
          <w:spacing w:val="33"/>
          <w:sz w:val="44"/>
          <w:szCs w:val="44"/>
        </w:rPr>
        <w:t xml:space="preserve"> </w:t>
      </w:r>
      <w:r w:rsidRPr="00C965F9">
        <w:rPr>
          <w:rFonts w:ascii="Arial" w:hAnsi="Arial" w:cs="Arial"/>
          <w:sz w:val="44"/>
          <w:szCs w:val="44"/>
        </w:rPr>
        <w:t>Veggies</w:t>
      </w:r>
    </w:p>
    <w:p w14:paraId="6171E0B3" w14:textId="77777777" w:rsidR="00C965F9" w:rsidRPr="00C965F9" w:rsidRDefault="00C965F9" w:rsidP="00C965F9">
      <w:pPr>
        <w:spacing w:before="234"/>
        <w:ind w:left="119" w:right="121"/>
        <w:jc w:val="center"/>
        <w:rPr>
          <w:rFonts w:ascii="Arial" w:eastAsia="Comic Sans MS" w:hAnsi="Arial" w:cs="Arial"/>
          <w:sz w:val="44"/>
          <w:szCs w:val="44"/>
        </w:rPr>
      </w:pPr>
    </w:p>
    <w:p w14:paraId="274A1E1C" w14:textId="77777777" w:rsidR="00C965F9" w:rsidRPr="00C965F9" w:rsidRDefault="00C965F9" w:rsidP="00C965F9">
      <w:pPr>
        <w:spacing w:line="556" w:lineRule="exact"/>
        <w:ind w:left="163" w:right="24"/>
        <w:jc w:val="center"/>
        <w:rPr>
          <w:rFonts w:ascii="Arial" w:eastAsia="Comic Sans MS" w:hAnsi="Arial" w:cs="Arial"/>
          <w:sz w:val="41"/>
          <w:szCs w:val="41"/>
        </w:rPr>
      </w:pPr>
      <w:r w:rsidRPr="00C965F9">
        <w:rPr>
          <w:rFonts w:ascii="Arial" w:hAnsi="Arial" w:cs="Arial"/>
          <w:i/>
          <w:sz w:val="41"/>
        </w:rPr>
        <w:t>Know</w:t>
      </w:r>
      <w:r w:rsidRPr="00C965F9">
        <w:rPr>
          <w:rFonts w:ascii="Arial" w:hAnsi="Arial" w:cs="Arial"/>
          <w:i/>
          <w:spacing w:val="-51"/>
          <w:sz w:val="41"/>
        </w:rPr>
        <w:t xml:space="preserve"> </w:t>
      </w:r>
      <w:r w:rsidRPr="00C965F9">
        <w:rPr>
          <w:rFonts w:ascii="Arial" w:hAnsi="Arial" w:cs="Arial"/>
          <w:i/>
          <w:sz w:val="41"/>
        </w:rPr>
        <w:t>your</w:t>
      </w:r>
      <w:r w:rsidRPr="00C965F9">
        <w:rPr>
          <w:rFonts w:ascii="Arial" w:hAnsi="Arial" w:cs="Arial"/>
          <w:i/>
          <w:spacing w:val="-50"/>
          <w:sz w:val="41"/>
        </w:rPr>
        <w:t xml:space="preserve"> </w:t>
      </w:r>
      <w:r w:rsidRPr="00C965F9">
        <w:rPr>
          <w:rFonts w:ascii="Arial" w:hAnsi="Arial" w:cs="Arial"/>
          <w:i/>
          <w:sz w:val="41"/>
        </w:rPr>
        <w:t>Farmer</w:t>
      </w:r>
      <w:r w:rsidRPr="00C965F9">
        <w:rPr>
          <w:rFonts w:ascii="Arial" w:hAnsi="Arial" w:cs="Arial"/>
          <w:i/>
          <w:spacing w:val="29"/>
          <w:w w:val="97"/>
          <w:sz w:val="41"/>
        </w:rPr>
        <w:t xml:space="preserve"> </w:t>
      </w:r>
      <w:r w:rsidRPr="00C965F9">
        <w:rPr>
          <w:rFonts w:ascii="Arial" w:hAnsi="Arial" w:cs="Arial"/>
          <w:i/>
          <w:sz w:val="41"/>
        </w:rPr>
        <w:t>know</w:t>
      </w:r>
      <w:r w:rsidRPr="00C965F9">
        <w:rPr>
          <w:rFonts w:ascii="Arial" w:hAnsi="Arial" w:cs="Arial"/>
          <w:i/>
          <w:spacing w:val="-42"/>
          <w:sz w:val="41"/>
        </w:rPr>
        <w:t xml:space="preserve"> </w:t>
      </w:r>
      <w:r w:rsidRPr="00C965F9">
        <w:rPr>
          <w:rFonts w:ascii="Arial" w:hAnsi="Arial" w:cs="Arial"/>
          <w:i/>
          <w:sz w:val="41"/>
        </w:rPr>
        <w:t>your</w:t>
      </w:r>
      <w:r w:rsidRPr="00C965F9">
        <w:rPr>
          <w:rFonts w:ascii="Arial" w:hAnsi="Arial" w:cs="Arial"/>
          <w:i/>
          <w:spacing w:val="-42"/>
          <w:sz w:val="41"/>
        </w:rPr>
        <w:t xml:space="preserve"> </w:t>
      </w:r>
      <w:r w:rsidRPr="00C965F9">
        <w:rPr>
          <w:rFonts w:ascii="Arial" w:hAnsi="Arial" w:cs="Arial"/>
          <w:i/>
          <w:sz w:val="41"/>
        </w:rPr>
        <w:t>Food</w:t>
      </w:r>
      <w:r w:rsidRPr="00C965F9">
        <w:rPr>
          <w:rFonts w:ascii="Arial" w:hAnsi="Arial" w:cs="Arial"/>
          <w:i/>
          <w:spacing w:val="-42"/>
          <w:sz w:val="41"/>
        </w:rPr>
        <w:t xml:space="preserve"> </w:t>
      </w:r>
      <w:r w:rsidRPr="00C965F9">
        <w:rPr>
          <w:rFonts w:ascii="Arial" w:hAnsi="Arial" w:cs="Arial"/>
          <w:i/>
          <w:sz w:val="41"/>
        </w:rPr>
        <w:t>Supply</w:t>
      </w:r>
    </w:p>
    <w:p w14:paraId="6784FA92" w14:textId="77777777" w:rsidR="00C965F9" w:rsidRDefault="00C965F9" w:rsidP="00C965F9">
      <w:pPr>
        <w:spacing w:before="3"/>
        <w:rPr>
          <w:rFonts w:ascii="Comic Sans MS" w:eastAsia="Comic Sans MS" w:hAnsi="Comic Sans MS" w:cs="Comic Sans MS"/>
          <w:i/>
          <w:sz w:val="40"/>
          <w:szCs w:val="40"/>
        </w:rPr>
      </w:pPr>
    </w:p>
    <w:p w14:paraId="4352EB6A" w14:textId="77777777" w:rsidR="00C965F9" w:rsidRDefault="00C965F9" w:rsidP="00C965F9">
      <w:pPr>
        <w:spacing w:before="17"/>
        <w:ind w:left="247" w:right="246"/>
        <w:jc w:val="center"/>
        <w:rPr>
          <w:rFonts w:ascii="Comic Sans MS" w:eastAsia="Comic Sans MS" w:hAnsi="Comic Sans MS" w:cs="Comic Sans MS"/>
          <w:sz w:val="29"/>
          <w:szCs w:val="29"/>
        </w:rPr>
      </w:pPr>
      <w:hyperlink r:id="rId5">
        <w:r>
          <w:rPr>
            <w:rFonts w:ascii="Comic Sans MS"/>
            <w:sz w:val="29"/>
          </w:rPr>
          <w:t>www.sticksandstonesfarm.net</w:t>
        </w:r>
      </w:hyperlink>
    </w:p>
    <w:p w14:paraId="5E149411" w14:textId="77777777" w:rsidR="00793697" w:rsidRDefault="00793697">
      <w:pPr>
        <w:jc w:val="center"/>
        <w:rPr>
          <w:rFonts w:ascii="Comic Sans MS" w:eastAsia="Comic Sans MS" w:hAnsi="Comic Sans MS" w:cs="Comic Sans MS"/>
        </w:rPr>
        <w:sectPr w:rsidR="00793697">
          <w:type w:val="continuous"/>
          <w:pgSz w:w="15840" w:h="12240" w:orient="landscape"/>
          <w:pgMar w:top="740" w:right="600" w:bottom="280" w:left="620" w:header="720" w:footer="720" w:gutter="0"/>
          <w:cols w:num="3" w:space="720" w:equalWidth="0">
            <w:col w:w="4380" w:space="660"/>
            <w:col w:w="4407" w:space="634"/>
            <w:col w:w="4539"/>
          </w:cols>
        </w:sectPr>
      </w:pPr>
    </w:p>
    <w:p w14:paraId="43C4BF06" w14:textId="77777777" w:rsidR="00D41518" w:rsidRDefault="00D41518" w:rsidP="00D41518">
      <w:pPr>
        <w:pStyle w:val="BodyText"/>
        <w:spacing w:before="11" w:line="251" w:lineRule="auto"/>
        <w:ind w:right="6"/>
        <w:jc w:val="center"/>
        <w:rPr>
          <w:rFonts w:ascii="Arial" w:eastAsiaTheme="minorEastAsia" w:hAnsi="Arial" w:cs="Arial"/>
          <w:sz w:val="32"/>
          <w:szCs w:val="32"/>
        </w:rPr>
      </w:pPr>
      <w:r w:rsidRPr="00D41518">
        <w:rPr>
          <w:rFonts w:ascii="Arial" w:eastAsiaTheme="minorEastAsia" w:hAnsi="Arial" w:cs="Arial"/>
          <w:sz w:val="32"/>
          <w:szCs w:val="32"/>
        </w:rPr>
        <w:t>About Us</w:t>
      </w:r>
    </w:p>
    <w:p w14:paraId="0E2BE4DB" w14:textId="77777777" w:rsidR="00D41518" w:rsidRPr="00D41518" w:rsidRDefault="00D41518" w:rsidP="00D41518">
      <w:pPr>
        <w:pStyle w:val="BodyText"/>
        <w:spacing w:before="11" w:line="251" w:lineRule="auto"/>
        <w:ind w:right="6"/>
        <w:jc w:val="center"/>
        <w:rPr>
          <w:rFonts w:ascii="Arial" w:eastAsiaTheme="minorEastAsia" w:hAnsi="Arial" w:cs="Arial"/>
          <w:sz w:val="32"/>
          <w:szCs w:val="32"/>
        </w:rPr>
      </w:pPr>
    </w:p>
    <w:p w14:paraId="5E149414" w14:textId="60E2F725" w:rsidR="00793697" w:rsidRDefault="00D41518">
      <w:pPr>
        <w:spacing w:before="1"/>
        <w:rPr>
          <w:rFonts w:ascii="Arial" w:eastAsia="Calibri" w:hAnsi="Arial" w:cs="Arial"/>
          <w:sz w:val="24"/>
          <w:szCs w:val="24"/>
        </w:rPr>
      </w:pPr>
      <w:r w:rsidRPr="00D41518">
        <w:rPr>
          <w:rFonts w:ascii="Arial" w:eastAsia="Calibri" w:hAnsi="Arial" w:cs="Arial"/>
          <w:sz w:val="24"/>
          <w:szCs w:val="24"/>
        </w:rPr>
        <w:t>We grow all of our veggies and herbs hydroponically - vertical, horizontal, upside down, and in a bag system.  Our plants never compete for their minerals, as we supply all the macro and micro nutrie</w:t>
      </w:r>
      <w:r>
        <w:rPr>
          <w:rFonts w:ascii="Arial" w:eastAsia="Calibri" w:hAnsi="Arial" w:cs="Arial"/>
          <w:sz w:val="24"/>
          <w:szCs w:val="24"/>
        </w:rPr>
        <w:t xml:space="preserve">nts </w:t>
      </w:r>
      <w:r w:rsidRPr="00D41518">
        <w:rPr>
          <w:rFonts w:ascii="Arial" w:eastAsia="Calibri" w:hAnsi="Arial" w:cs="Arial"/>
          <w:sz w:val="24"/>
          <w:szCs w:val="24"/>
        </w:rPr>
        <w:t xml:space="preserve">our plants need.  In other words, we feed our plants daily, so they don't have to search for </w:t>
      </w:r>
      <w:proofErr w:type="spellStart"/>
      <w:r w:rsidRPr="00D41518">
        <w:rPr>
          <w:rFonts w:ascii="Arial" w:eastAsia="Calibri" w:hAnsi="Arial" w:cs="Arial"/>
          <w:sz w:val="24"/>
          <w:szCs w:val="24"/>
        </w:rPr>
        <w:t>there</w:t>
      </w:r>
      <w:proofErr w:type="spellEnd"/>
      <w:r w:rsidRPr="00D41518">
        <w:rPr>
          <w:rFonts w:ascii="Arial" w:eastAsia="Calibri" w:hAnsi="Arial" w:cs="Arial"/>
          <w:sz w:val="24"/>
          <w:szCs w:val="24"/>
        </w:rPr>
        <w:t xml:space="preserve"> food.  Because our plants are fed daily, they are healthy and have great yields.</w:t>
      </w:r>
    </w:p>
    <w:p w14:paraId="5BE1CC53" w14:textId="0068610D" w:rsidR="00711E4C" w:rsidRDefault="00711E4C" w:rsidP="00711E4C">
      <w:pPr>
        <w:spacing w:before="4"/>
        <w:rPr>
          <w:rFonts w:ascii="Apple Chancery" w:eastAsia="Calibri" w:hAnsi="Apple Chancery" w:cs="Calibri"/>
          <w:sz w:val="56"/>
          <w:szCs w:val="56"/>
        </w:rPr>
      </w:pPr>
      <w:r>
        <w:rPr>
          <w:rFonts w:ascii="Apple Chancery" w:eastAsia="Calibri" w:hAnsi="Apple Chancery" w:cs="Calibri"/>
          <w:sz w:val="56"/>
          <w:szCs w:val="56"/>
        </w:rPr>
        <w:t xml:space="preserve">  </w:t>
      </w:r>
    </w:p>
    <w:p w14:paraId="5E14941A" w14:textId="78FEA3E0" w:rsidR="00793697" w:rsidRPr="00711E4C" w:rsidRDefault="00711E4C" w:rsidP="00711E4C">
      <w:pPr>
        <w:spacing w:before="4"/>
        <w:rPr>
          <w:rFonts w:ascii="Apple Chancery" w:eastAsia="Calibri" w:hAnsi="Apple Chancery" w:cs="Calibri"/>
          <w:sz w:val="48"/>
          <w:szCs w:val="48"/>
        </w:rPr>
      </w:pPr>
      <w:r>
        <w:rPr>
          <w:rFonts w:ascii="Apple Chancery" w:eastAsia="Calibri" w:hAnsi="Apple Chancery" w:cs="Calibri"/>
          <w:sz w:val="56"/>
          <w:szCs w:val="56"/>
        </w:rPr>
        <w:t xml:space="preserve"> </w:t>
      </w:r>
      <w:r w:rsidRPr="00711E4C">
        <w:rPr>
          <w:rFonts w:ascii="Apple Chancery" w:eastAsia="Calibri" w:hAnsi="Apple Chancery" w:cs="Calibri"/>
          <w:sz w:val="48"/>
          <w:szCs w:val="48"/>
        </w:rPr>
        <w:t>Special Offer</w:t>
      </w:r>
    </w:p>
    <w:p w14:paraId="585AE104" w14:textId="1A2FD13A" w:rsidR="00D41518" w:rsidRPr="004565AA" w:rsidRDefault="00711E4C">
      <w:pPr>
        <w:spacing w:before="4"/>
        <w:rPr>
          <w:rFonts w:ascii="Arial" w:eastAsia="Calibri" w:hAnsi="Arial" w:cs="Arial"/>
          <w:sz w:val="32"/>
          <w:szCs w:val="32"/>
        </w:rPr>
      </w:pPr>
      <w:r w:rsidRPr="004565AA">
        <w:rPr>
          <w:rFonts w:ascii="Arial" w:eastAsia="Calibri" w:hAnsi="Arial" w:cs="Arial"/>
          <w:sz w:val="32"/>
          <w:szCs w:val="32"/>
        </w:rPr>
        <w:t>We offer delivery to your place of business, if 15 or more folks sign-up, and as a Thank You, we will give one share free for you to disperse as you would like, someone in the organization, a local food pantry, etc</w:t>
      </w:r>
      <w:proofErr w:type="gramStart"/>
      <w:r w:rsidRPr="004565AA">
        <w:rPr>
          <w:rFonts w:ascii="Arial" w:eastAsia="Calibri" w:hAnsi="Arial" w:cs="Arial"/>
          <w:sz w:val="32"/>
          <w:szCs w:val="32"/>
        </w:rPr>
        <w:t>..</w:t>
      </w:r>
      <w:proofErr w:type="gramEnd"/>
    </w:p>
    <w:p w14:paraId="31774952" w14:textId="77777777" w:rsidR="00D41518" w:rsidRDefault="00D41518">
      <w:pPr>
        <w:spacing w:before="4"/>
        <w:rPr>
          <w:rFonts w:ascii="Calibri" w:eastAsia="Calibri" w:hAnsi="Calibri" w:cs="Calibri"/>
          <w:sz w:val="21"/>
          <w:szCs w:val="21"/>
        </w:rPr>
      </w:pPr>
    </w:p>
    <w:p w14:paraId="484493B9" w14:textId="77777777" w:rsidR="00D41518" w:rsidRDefault="00D41518">
      <w:pPr>
        <w:spacing w:before="4"/>
        <w:rPr>
          <w:rFonts w:ascii="Calibri" w:eastAsia="Calibri" w:hAnsi="Calibri" w:cs="Calibri"/>
          <w:sz w:val="21"/>
          <w:szCs w:val="21"/>
        </w:rPr>
      </w:pPr>
    </w:p>
    <w:p w14:paraId="09E3FE3F" w14:textId="77777777" w:rsidR="00D41518" w:rsidRDefault="00D41518">
      <w:pPr>
        <w:spacing w:before="4"/>
        <w:rPr>
          <w:rFonts w:ascii="Calibri" w:eastAsia="Calibri" w:hAnsi="Calibri" w:cs="Calibri"/>
          <w:sz w:val="21"/>
          <w:szCs w:val="21"/>
        </w:rPr>
      </w:pPr>
    </w:p>
    <w:p w14:paraId="0A9D68CB" w14:textId="77777777" w:rsidR="00D41518" w:rsidRDefault="00D41518">
      <w:pPr>
        <w:spacing w:before="4"/>
        <w:rPr>
          <w:rFonts w:ascii="Calibri" w:eastAsia="Calibri" w:hAnsi="Calibri" w:cs="Calibri"/>
          <w:sz w:val="21"/>
          <w:szCs w:val="21"/>
        </w:rPr>
      </w:pPr>
    </w:p>
    <w:p w14:paraId="2FFC4E9C" w14:textId="05F7B55C" w:rsidR="00D41518" w:rsidRDefault="00D41518" w:rsidP="0036685D">
      <w:pPr>
        <w:pStyle w:val="BodyText"/>
        <w:spacing w:line="244" w:lineRule="auto"/>
        <w:ind w:right="44"/>
        <w:rPr>
          <w:rFonts w:ascii="Arial" w:hAnsi="Arial" w:cs="Arial"/>
          <w:sz w:val="32"/>
          <w:szCs w:val="32"/>
        </w:rPr>
      </w:pPr>
      <w:bookmarkStart w:id="0" w:name="_GoBack"/>
      <w:bookmarkEnd w:id="0"/>
      <w:r w:rsidRPr="00D41518">
        <w:rPr>
          <w:rFonts w:ascii="Arial" w:hAnsi="Arial" w:cs="Arial"/>
          <w:sz w:val="32"/>
          <w:szCs w:val="32"/>
        </w:rPr>
        <w:t>The Benefits of Hydroponics</w:t>
      </w:r>
    </w:p>
    <w:p w14:paraId="77AE23EF" w14:textId="77777777" w:rsidR="00D41518" w:rsidRPr="00D41518" w:rsidRDefault="00D41518" w:rsidP="0036685D">
      <w:pPr>
        <w:pStyle w:val="BodyText"/>
        <w:spacing w:line="244" w:lineRule="auto"/>
        <w:ind w:right="44"/>
        <w:rPr>
          <w:rFonts w:ascii="Arial" w:hAnsi="Arial" w:cs="Arial"/>
          <w:sz w:val="32"/>
          <w:szCs w:val="32"/>
        </w:rPr>
      </w:pPr>
    </w:p>
    <w:p w14:paraId="13B5D8FE" w14:textId="77777777" w:rsidR="00D41518"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Conserves water</w:t>
      </w:r>
    </w:p>
    <w:p w14:paraId="42523CA6" w14:textId="77777777" w:rsidR="00D41518"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Saves space</w:t>
      </w:r>
    </w:p>
    <w:p w14:paraId="67ED84DE" w14:textId="77777777" w:rsidR="00D41518"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Prevents soil borne disease</w:t>
      </w:r>
    </w:p>
    <w:p w14:paraId="1E0F2D50" w14:textId="77777777" w:rsidR="00D41518"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Eliminates need for herbicides</w:t>
      </w:r>
    </w:p>
    <w:p w14:paraId="474A28C9" w14:textId="77777777" w:rsidR="00D41518"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Better airflow reducing risk of disease</w:t>
      </w:r>
    </w:p>
    <w:p w14:paraId="030B6EE1" w14:textId="77777777" w:rsidR="00D41518"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Adapts to varying weather conditions</w:t>
      </w:r>
    </w:p>
    <w:p w14:paraId="5E149421" w14:textId="68A968A1" w:rsidR="00793697" w:rsidRPr="00D41518" w:rsidRDefault="00D41518" w:rsidP="00D41518">
      <w:pPr>
        <w:spacing w:before="3"/>
        <w:rPr>
          <w:rFonts w:ascii="Arial" w:eastAsia="Calibri" w:hAnsi="Arial" w:cs="Arial"/>
          <w:sz w:val="24"/>
          <w:szCs w:val="24"/>
        </w:rPr>
      </w:pPr>
      <w:r w:rsidRPr="00D41518">
        <w:rPr>
          <w:rFonts w:ascii="Arial" w:eastAsia="Calibri" w:hAnsi="Arial" w:cs="Arial"/>
          <w:sz w:val="24"/>
          <w:szCs w:val="24"/>
        </w:rPr>
        <w:t>* Grown in OMRI approved medium</w:t>
      </w:r>
    </w:p>
    <w:p w14:paraId="3487AA91" w14:textId="502D32D7" w:rsidR="00D41518" w:rsidRPr="00D41518" w:rsidRDefault="00D41518" w:rsidP="00D41518">
      <w:pPr>
        <w:pStyle w:val="BodyText"/>
        <w:spacing w:line="251" w:lineRule="auto"/>
        <w:ind w:left="120" w:right="197"/>
        <w:jc w:val="center"/>
        <w:rPr>
          <w:rFonts w:ascii="Arial" w:hAnsi="Arial" w:cs="Arial"/>
          <w:sz w:val="32"/>
          <w:szCs w:val="32"/>
        </w:rPr>
      </w:pPr>
      <w:r w:rsidRPr="00D41518">
        <w:rPr>
          <w:rFonts w:ascii="Arial" w:hAnsi="Arial" w:cs="Arial"/>
          <w:sz w:val="32"/>
          <w:szCs w:val="32"/>
        </w:rPr>
        <w:t>Crops</w:t>
      </w:r>
    </w:p>
    <w:p w14:paraId="1193D8D8" w14:textId="77777777" w:rsidR="00D41518" w:rsidRPr="00D41518" w:rsidRDefault="00D41518" w:rsidP="00D41518">
      <w:pPr>
        <w:spacing w:before="6"/>
        <w:rPr>
          <w:rFonts w:ascii="Arial" w:eastAsia="Calibri" w:hAnsi="Arial" w:cs="Arial"/>
          <w:sz w:val="24"/>
          <w:szCs w:val="24"/>
        </w:rPr>
      </w:pPr>
      <w:r w:rsidRPr="00D41518">
        <w:rPr>
          <w:rFonts w:ascii="Arial" w:eastAsia="Calibri" w:hAnsi="Arial" w:cs="Arial"/>
          <w:sz w:val="24"/>
          <w:szCs w:val="24"/>
        </w:rPr>
        <w:t xml:space="preserve">Greens:  </w:t>
      </w:r>
      <w:proofErr w:type="gramStart"/>
      <w:r w:rsidRPr="00D41518">
        <w:rPr>
          <w:rFonts w:ascii="Arial" w:eastAsia="Calibri" w:hAnsi="Arial" w:cs="Arial"/>
          <w:sz w:val="24"/>
          <w:szCs w:val="24"/>
        </w:rPr>
        <w:t>Swiss Chard</w:t>
      </w:r>
      <w:proofErr w:type="gramEnd"/>
      <w:r w:rsidRPr="00D41518">
        <w:rPr>
          <w:rFonts w:ascii="Arial" w:eastAsia="Calibri" w:hAnsi="Arial" w:cs="Arial"/>
          <w:sz w:val="24"/>
          <w:szCs w:val="24"/>
        </w:rPr>
        <w:t>, lettuce, spinach, kale, collard greens</w:t>
      </w:r>
    </w:p>
    <w:p w14:paraId="6FF29568" w14:textId="77777777" w:rsidR="00D41518" w:rsidRPr="00D41518" w:rsidRDefault="00D41518" w:rsidP="00D41518">
      <w:pPr>
        <w:spacing w:before="6"/>
        <w:rPr>
          <w:rFonts w:ascii="Arial" w:eastAsia="Calibri" w:hAnsi="Arial" w:cs="Arial"/>
          <w:sz w:val="24"/>
          <w:szCs w:val="24"/>
        </w:rPr>
      </w:pPr>
    </w:p>
    <w:p w14:paraId="485AA6CD" w14:textId="77777777" w:rsidR="00D41518" w:rsidRPr="00D41518" w:rsidRDefault="00D41518" w:rsidP="00D41518">
      <w:pPr>
        <w:spacing w:before="6"/>
        <w:rPr>
          <w:rFonts w:ascii="Arial" w:eastAsia="Calibri" w:hAnsi="Arial" w:cs="Arial"/>
          <w:sz w:val="24"/>
          <w:szCs w:val="24"/>
        </w:rPr>
      </w:pPr>
      <w:r w:rsidRPr="00D41518">
        <w:rPr>
          <w:rFonts w:ascii="Arial" w:eastAsia="Calibri" w:hAnsi="Arial" w:cs="Arial"/>
          <w:sz w:val="24"/>
          <w:szCs w:val="24"/>
        </w:rPr>
        <w:t>Roots:  Carrots, beets, radishes</w:t>
      </w:r>
    </w:p>
    <w:p w14:paraId="58BDCF3A" w14:textId="77777777" w:rsidR="00D41518" w:rsidRPr="00D41518" w:rsidRDefault="00D41518" w:rsidP="00D41518">
      <w:pPr>
        <w:spacing w:before="6"/>
        <w:rPr>
          <w:rFonts w:ascii="Arial" w:eastAsia="Calibri" w:hAnsi="Arial" w:cs="Arial"/>
          <w:sz w:val="24"/>
          <w:szCs w:val="24"/>
        </w:rPr>
      </w:pPr>
    </w:p>
    <w:p w14:paraId="04C3CC39" w14:textId="77777777" w:rsidR="00D41518" w:rsidRPr="00D41518" w:rsidRDefault="00D41518" w:rsidP="00D41518">
      <w:pPr>
        <w:spacing w:before="6"/>
        <w:rPr>
          <w:rFonts w:ascii="Arial" w:eastAsia="Calibri" w:hAnsi="Arial" w:cs="Arial"/>
          <w:sz w:val="24"/>
          <w:szCs w:val="24"/>
        </w:rPr>
      </w:pPr>
      <w:proofErr w:type="spellStart"/>
      <w:r w:rsidRPr="00D41518">
        <w:rPr>
          <w:rFonts w:ascii="Arial" w:eastAsia="Calibri" w:hAnsi="Arial" w:cs="Arial"/>
          <w:sz w:val="24"/>
          <w:szCs w:val="24"/>
        </w:rPr>
        <w:t>Bulbing</w:t>
      </w:r>
      <w:proofErr w:type="spellEnd"/>
      <w:r w:rsidRPr="00D41518">
        <w:rPr>
          <w:rFonts w:ascii="Arial" w:eastAsia="Calibri" w:hAnsi="Arial" w:cs="Arial"/>
          <w:sz w:val="24"/>
          <w:szCs w:val="24"/>
        </w:rPr>
        <w:t>:  Sweet onions, leeks</w:t>
      </w:r>
    </w:p>
    <w:p w14:paraId="667E6C9D" w14:textId="77777777" w:rsidR="00D41518" w:rsidRPr="00D41518" w:rsidRDefault="00D41518" w:rsidP="00D41518">
      <w:pPr>
        <w:spacing w:before="6"/>
        <w:rPr>
          <w:rFonts w:ascii="Arial" w:eastAsia="Calibri" w:hAnsi="Arial" w:cs="Arial"/>
          <w:sz w:val="24"/>
          <w:szCs w:val="24"/>
        </w:rPr>
      </w:pPr>
    </w:p>
    <w:p w14:paraId="1B19AEEF" w14:textId="77777777" w:rsidR="00D41518" w:rsidRPr="00D41518" w:rsidRDefault="00D41518" w:rsidP="00D41518">
      <w:pPr>
        <w:spacing w:before="6"/>
        <w:rPr>
          <w:rFonts w:ascii="Arial" w:eastAsia="Calibri" w:hAnsi="Arial" w:cs="Arial"/>
          <w:sz w:val="24"/>
          <w:szCs w:val="24"/>
        </w:rPr>
      </w:pPr>
      <w:r w:rsidRPr="00D41518">
        <w:rPr>
          <w:rFonts w:ascii="Arial" w:eastAsia="Calibri" w:hAnsi="Arial" w:cs="Arial"/>
          <w:sz w:val="24"/>
          <w:szCs w:val="24"/>
        </w:rPr>
        <w:t>Fruiting:  Healthy kick tomatoes, red cherry tomatoes, orange cherry tomatoes, peppers, cucumbers (slicing and pickling), zucchini, eggplant, winter and summer squash</w:t>
      </w:r>
    </w:p>
    <w:p w14:paraId="4358CFE1" w14:textId="77777777" w:rsidR="00D41518" w:rsidRPr="00D41518" w:rsidRDefault="00D41518" w:rsidP="00D41518">
      <w:pPr>
        <w:spacing w:before="6"/>
        <w:rPr>
          <w:rFonts w:ascii="Arial" w:eastAsia="Calibri" w:hAnsi="Arial" w:cs="Arial"/>
          <w:sz w:val="24"/>
          <w:szCs w:val="24"/>
        </w:rPr>
      </w:pPr>
    </w:p>
    <w:p w14:paraId="412BC866" w14:textId="77777777" w:rsidR="00D41518" w:rsidRPr="00D41518" w:rsidRDefault="00D41518" w:rsidP="00D41518">
      <w:pPr>
        <w:spacing w:before="6"/>
        <w:rPr>
          <w:rFonts w:ascii="Arial" w:eastAsia="Calibri" w:hAnsi="Arial" w:cs="Arial"/>
          <w:sz w:val="24"/>
          <w:szCs w:val="24"/>
        </w:rPr>
      </w:pPr>
      <w:r w:rsidRPr="00D41518">
        <w:rPr>
          <w:rFonts w:ascii="Arial" w:eastAsia="Calibri" w:hAnsi="Arial" w:cs="Arial"/>
          <w:sz w:val="24"/>
          <w:szCs w:val="24"/>
        </w:rPr>
        <w:t>Legumes:  green beans and snow peas</w:t>
      </w:r>
    </w:p>
    <w:p w14:paraId="47B3CCD7" w14:textId="77777777" w:rsidR="00D41518" w:rsidRPr="00D41518" w:rsidRDefault="00D41518" w:rsidP="00D41518">
      <w:pPr>
        <w:spacing w:before="6"/>
        <w:rPr>
          <w:rFonts w:ascii="Arial" w:eastAsia="Calibri" w:hAnsi="Arial" w:cs="Arial"/>
          <w:sz w:val="24"/>
          <w:szCs w:val="24"/>
        </w:rPr>
      </w:pPr>
    </w:p>
    <w:p w14:paraId="5E149428" w14:textId="57C64180" w:rsidR="00793697" w:rsidRPr="00D41518" w:rsidRDefault="00D41518" w:rsidP="00D41518">
      <w:pPr>
        <w:spacing w:before="6"/>
        <w:rPr>
          <w:rFonts w:ascii="Arial" w:eastAsia="Calibri" w:hAnsi="Arial" w:cs="Arial"/>
          <w:sz w:val="24"/>
          <w:szCs w:val="24"/>
        </w:rPr>
      </w:pPr>
      <w:r w:rsidRPr="00D41518">
        <w:rPr>
          <w:rFonts w:ascii="Arial" w:eastAsia="Calibri" w:hAnsi="Arial" w:cs="Arial"/>
          <w:sz w:val="24"/>
          <w:szCs w:val="24"/>
        </w:rPr>
        <w:t>Herbs:  basil, cilantro, dill, summer savory, parsley, oregano, thyme, sage, rosemary, and chives</w:t>
      </w:r>
    </w:p>
    <w:p w14:paraId="5E149432" w14:textId="77777777" w:rsidR="00793697" w:rsidRDefault="00A90915">
      <w:pPr>
        <w:ind w:left="112"/>
        <w:rPr>
          <w:rFonts w:ascii="Times New Roman" w:eastAsia="Times New Roman" w:hAnsi="Times New Roman" w:cs="Times New Roman"/>
          <w:sz w:val="24"/>
          <w:szCs w:val="24"/>
        </w:rPr>
      </w:pPr>
      <w:r>
        <w:rPr>
          <w:rFonts w:ascii="Times New Roman"/>
          <w:b/>
          <w:spacing w:val="-1"/>
          <w:sz w:val="24"/>
        </w:rPr>
        <w:t>CSA</w:t>
      </w:r>
      <w:r>
        <w:rPr>
          <w:rFonts w:ascii="Times New Roman"/>
          <w:b/>
          <w:sz w:val="24"/>
        </w:rPr>
        <w:t xml:space="preserve"> </w:t>
      </w:r>
      <w:r>
        <w:rPr>
          <w:rFonts w:ascii="Times New Roman"/>
          <w:b/>
          <w:spacing w:val="-1"/>
          <w:sz w:val="24"/>
        </w:rPr>
        <w:t>SHARE</w:t>
      </w:r>
      <w:r>
        <w:rPr>
          <w:rFonts w:ascii="Times New Roman"/>
          <w:b/>
          <w:sz w:val="24"/>
        </w:rPr>
        <w:t xml:space="preserve"> </w:t>
      </w:r>
      <w:r>
        <w:rPr>
          <w:rFonts w:ascii="Times New Roman"/>
          <w:b/>
          <w:spacing w:val="-1"/>
          <w:sz w:val="24"/>
        </w:rPr>
        <w:t>SIGNUP</w:t>
      </w:r>
      <w:r>
        <w:rPr>
          <w:rFonts w:ascii="Times New Roman"/>
          <w:b/>
          <w:sz w:val="24"/>
        </w:rPr>
        <w:t xml:space="preserve"> </w:t>
      </w:r>
      <w:r>
        <w:rPr>
          <w:rFonts w:ascii="Times New Roman"/>
          <w:b/>
          <w:spacing w:val="-1"/>
          <w:sz w:val="24"/>
        </w:rPr>
        <w:t>INFORMATION</w:t>
      </w:r>
    </w:p>
    <w:p w14:paraId="5E149434" w14:textId="77777777" w:rsidR="00793697" w:rsidRDefault="00A90915">
      <w:pPr>
        <w:pStyle w:val="BodyText"/>
        <w:spacing w:line="251" w:lineRule="auto"/>
        <w:ind w:left="112" w:right="149"/>
        <w:rPr>
          <w:rFonts w:ascii="Times New Roman" w:eastAsia="Times New Roman" w:hAnsi="Times New Roman" w:cs="Times New Roman"/>
        </w:rPr>
      </w:pPr>
      <w:r>
        <w:t>I</w:t>
      </w:r>
      <w:r>
        <w:rPr>
          <w:spacing w:val="11"/>
        </w:rPr>
        <w:t xml:space="preserve"> </w:t>
      </w:r>
      <w:r>
        <w:t>would</w:t>
      </w:r>
      <w:r>
        <w:rPr>
          <w:spacing w:val="13"/>
        </w:rPr>
        <w:t xml:space="preserve"> </w:t>
      </w:r>
      <w:r>
        <w:t>like</w:t>
      </w:r>
      <w:r>
        <w:rPr>
          <w:spacing w:val="12"/>
        </w:rPr>
        <w:t xml:space="preserve"> </w:t>
      </w:r>
      <w:r>
        <w:t>to</w:t>
      </w:r>
      <w:r>
        <w:rPr>
          <w:spacing w:val="13"/>
        </w:rPr>
        <w:t xml:space="preserve"> </w:t>
      </w:r>
      <w:r>
        <w:t>be</w:t>
      </w:r>
      <w:r>
        <w:rPr>
          <w:spacing w:val="13"/>
        </w:rPr>
        <w:t xml:space="preserve"> </w:t>
      </w:r>
      <w:r>
        <w:t>a</w:t>
      </w:r>
      <w:r>
        <w:rPr>
          <w:spacing w:val="12"/>
        </w:rPr>
        <w:t xml:space="preserve"> </w:t>
      </w:r>
      <w:r>
        <w:t>member</w:t>
      </w:r>
      <w:r>
        <w:rPr>
          <w:spacing w:val="12"/>
        </w:rPr>
        <w:t xml:space="preserve"> </w:t>
      </w:r>
      <w:r>
        <w:t>in</w:t>
      </w:r>
      <w:r>
        <w:rPr>
          <w:spacing w:val="12"/>
        </w:rPr>
        <w:t xml:space="preserve"> </w:t>
      </w:r>
      <w:r>
        <w:t>the</w:t>
      </w:r>
      <w:r>
        <w:rPr>
          <w:spacing w:val="13"/>
        </w:rPr>
        <w:t xml:space="preserve"> </w:t>
      </w:r>
      <w:r>
        <w:t>Sticks</w:t>
      </w:r>
      <w:r>
        <w:rPr>
          <w:spacing w:val="12"/>
        </w:rPr>
        <w:t xml:space="preserve"> </w:t>
      </w:r>
      <w:r>
        <w:t>and</w:t>
      </w:r>
      <w:r>
        <w:rPr>
          <w:spacing w:val="22"/>
          <w:w w:val="102"/>
        </w:rPr>
        <w:t xml:space="preserve"> </w:t>
      </w:r>
      <w:r>
        <w:t>Stones</w:t>
      </w:r>
      <w:r>
        <w:rPr>
          <w:spacing w:val="19"/>
        </w:rPr>
        <w:t xml:space="preserve"> </w:t>
      </w:r>
      <w:r>
        <w:t>Farm</w:t>
      </w:r>
      <w:r>
        <w:rPr>
          <w:spacing w:val="23"/>
        </w:rPr>
        <w:t xml:space="preserve"> </w:t>
      </w:r>
      <w:r>
        <w:t>CSA</w:t>
      </w:r>
      <w:r>
        <w:rPr>
          <w:spacing w:val="21"/>
        </w:rPr>
        <w:t xml:space="preserve"> </w:t>
      </w:r>
      <w:r>
        <w:t>program.</w:t>
      </w:r>
      <w:r>
        <w:rPr>
          <w:spacing w:val="20"/>
        </w:rPr>
        <w:t xml:space="preserve"> </w:t>
      </w:r>
      <w:r>
        <w:t>I</w:t>
      </w:r>
      <w:r>
        <w:rPr>
          <w:spacing w:val="19"/>
        </w:rPr>
        <w:t xml:space="preserve"> </w:t>
      </w:r>
      <w:r>
        <w:t>understand</w:t>
      </w:r>
      <w:r>
        <w:rPr>
          <w:spacing w:val="21"/>
        </w:rPr>
        <w:t xml:space="preserve"> </w:t>
      </w:r>
      <w:r>
        <w:t>that</w:t>
      </w:r>
      <w:r>
        <w:rPr>
          <w:spacing w:val="27"/>
          <w:w w:val="102"/>
        </w:rPr>
        <w:t xml:space="preserve"> </w:t>
      </w:r>
      <w:r>
        <w:t>they</w:t>
      </w:r>
      <w:r>
        <w:rPr>
          <w:spacing w:val="14"/>
        </w:rPr>
        <w:t xml:space="preserve"> </w:t>
      </w:r>
      <w:r>
        <w:t>will</w:t>
      </w:r>
      <w:r>
        <w:rPr>
          <w:spacing w:val="15"/>
        </w:rPr>
        <w:t xml:space="preserve"> </w:t>
      </w:r>
      <w:r>
        <w:t>do</w:t>
      </w:r>
      <w:r>
        <w:rPr>
          <w:spacing w:val="16"/>
        </w:rPr>
        <w:t xml:space="preserve"> </w:t>
      </w:r>
      <w:r>
        <w:t>their</w:t>
      </w:r>
      <w:r>
        <w:rPr>
          <w:spacing w:val="15"/>
        </w:rPr>
        <w:t xml:space="preserve"> </w:t>
      </w:r>
      <w:r>
        <w:t>best</w:t>
      </w:r>
      <w:r>
        <w:rPr>
          <w:spacing w:val="15"/>
        </w:rPr>
        <w:t xml:space="preserve"> </w:t>
      </w:r>
      <w:r>
        <w:t>to</w:t>
      </w:r>
      <w:r>
        <w:rPr>
          <w:spacing w:val="16"/>
        </w:rPr>
        <w:t xml:space="preserve"> </w:t>
      </w:r>
      <w:r>
        <w:t>provide</w:t>
      </w:r>
      <w:r>
        <w:rPr>
          <w:spacing w:val="16"/>
        </w:rPr>
        <w:t xml:space="preserve"> </w:t>
      </w:r>
      <w:r>
        <w:t>all</w:t>
      </w:r>
      <w:r>
        <w:rPr>
          <w:spacing w:val="14"/>
        </w:rPr>
        <w:t xml:space="preserve"> </w:t>
      </w:r>
      <w:r>
        <w:t>they</w:t>
      </w:r>
      <w:r>
        <w:rPr>
          <w:spacing w:val="15"/>
        </w:rPr>
        <w:t xml:space="preserve"> </w:t>
      </w:r>
      <w:r>
        <w:t>have</w:t>
      </w:r>
      <w:r>
        <w:rPr>
          <w:spacing w:val="28"/>
          <w:w w:val="102"/>
        </w:rPr>
        <w:t xml:space="preserve"> </w:t>
      </w:r>
      <w:r>
        <w:t>promised,</w:t>
      </w:r>
      <w:r>
        <w:rPr>
          <w:spacing w:val="16"/>
        </w:rPr>
        <w:t xml:space="preserve"> </w:t>
      </w:r>
      <w:r>
        <w:t>and</w:t>
      </w:r>
      <w:r>
        <w:rPr>
          <w:spacing w:val="17"/>
        </w:rPr>
        <w:t xml:space="preserve"> </w:t>
      </w:r>
      <w:r>
        <w:t>I</w:t>
      </w:r>
      <w:r>
        <w:rPr>
          <w:spacing w:val="16"/>
        </w:rPr>
        <w:t xml:space="preserve"> </w:t>
      </w:r>
      <w:r>
        <w:t>agree</w:t>
      </w:r>
      <w:r>
        <w:rPr>
          <w:spacing w:val="18"/>
        </w:rPr>
        <w:t xml:space="preserve"> </w:t>
      </w:r>
      <w:r>
        <w:t>to</w:t>
      </w:r>
      <w:r>
        <w:rPr>
          <w:spacing w:val="17"/>
        </w:rPr>
        <w:t xml:space="preserve"> </w:t>
      </w:r>
      <w:r>
        <w:t>excuse</w:t>
      </w:r>
      <w:r>
        <w:rPr>
          <w:spacing w:val="17"/>
        </w:rPr>
        <w:t xml:space="preserve"> </w:t>
      </w:r>
      <w:r>
        <w:t>them</w:t>
      </w:r>
      <w:r>
        <w:rPr>
          <w:spacing w:val="19"/>
        </w:rPr>
        <w:t xml:space="preserve"> </w:t>
      </w:r>
      <w:r>
        <w:t>from</w:t>
      </w:r>
      <w:r>
        <w:rPr>
          <w:spacing w:val="19"/>
        </w:rPr>
        <w:t xml:space="preserve"> </w:t>
      </w:r>
      <w:r>
        <w:t>the</w:t>
      </w:r>
      <w:r>
        <w:rPr>
          <w:spacing w:val="32"/>
          <w:w w:val="102"/>
        </w:rPr>
        <w:t xml:space="preserve"> </w:t>
      </w:r>
      <w:r>
        <w:t>vagaries</w:t>
      </w:r>
      <w:r>
        <w:rPr>
          <w:spacing w:val="21"/>
        </w:rPr>
        <w:t xml:space="preserve"> </w:t>
      </w:r>
      <w:r>
        <w:t>of</w:t>
      </w:r>
      <w:r>
        <w:rPr>
          <w:spacing w:val="21"/>
        </w:rPr>
        <w:t xml:space="preserve"> </w:t>
      </w:r>
      <w:r>
        <w:t>weather</w:t>
      </w:r>
      <w:r>
        <w:rPr>
          <w:spacing w:val="21"/>
        </w:rPr>
        <w:t xml:space="preserve"> </w:t>
      </w:r>
      <w:r>
        <w:t>and</w:t>
      </w:r>
      <w:r>
        <w:rPr>
          <w:spacing w:val="22"/>
        </w:rPr>
        <w:t xml:space="preserve"> </w:t>
      </w:r>
      <w:r>
        <w:t>climate</w:t>
      </w:r>
      <w:r>
        <w:rPr>
          <w:rFonts w:ascii="Times New Roman"/>
        </w:rPr>
        <w:t>.</w:t>
      </w:r>
    </w:p>
    <w:p w14:paraId="5E149435" w14:textId="77777777" w:rsidR="00793697" w:rsidRDefault="00793697">
      <w:pPr>
        <w:spacing w:before="10"/>
        <w:rPr>
          <w:rFonts w:ascii="Times New Roman" w:eastAsia="Times New Roman" w:hAnsi="Times New Roman" w:cs="Times New Roman"/>
        </w:rPr>
      </w:pPr>
    </w:p>
    <w:p w14:paraId="5E149436" w14:textId="77777777" w:rsidR="00793697" w:rsidRDefault="00A90915">
      <w:pPr>
        <w:pStyle w:val="BodyText"/>
        <w:tabs>
          <w:tab w:val="left" w:pos="3476"/>
          <w:tab w:val="left" w:pos="4216"/>
        </w:tabs>
        <w:spacing w:line="502" w:lineRule="auto"/>
        <w:ind w:left="112" w:right="235"/>
        <w:rPr>
          <w:rFonts w:ascii="Times New Roman" w:eastAsia="Times New Roman" w:hAnsi="Times New Roman" w:cs="Times New Roman"/>
        </w:rPr>
      </w:pPr>
      <w:r>
        <w:rPr>
          <w:rFonts w:ascii="Times New Roman"/>
        </w:rPr>
        <w:t>Signature_____________________________</w:t>
      </w:r>
      <w:r>
        <w:rPr>
          <w:rFonts w:ascii="Times New Roman"/>
          <w:spacing w:val="62"/>
          <w:w w:val="102"/>
        </w:rPr>
        <w:t xml:space="preserve"> </w:t>
      </w:r>
      <w:r>
        <w:rPr>
          <w:rFonts w:ascii="Times New Roman"/>
        </w:rPr>
        <w:t>Date________________________________</w:t>
      </w:r>
      <w:r>
        <w:rPr>
          <w:rFonts w:ascii="Times New Roman"/>
          <w:spacing w:val="62"/>
          <w:w w:val="102"/>
        </w:rPr>
        <w:t xml:space="preserve"> </w:t>
      </w:r>
      <w:r>
        <w:rPr>
          <w:rFonts w:ascii="Times New Roman"/>
        </w:rPr>
        <w:t>Name________________________________</w:t>
      </w:r>
      <w:r>
        <w:rPr>
          <w:rFonts w:ascii="Times New Roman"/>
          <w:spacing w:val="66"/>
          <w:w w:val="102"/>
        </w:rPr>
        <w:t xml:space="preserve"> </w:t>
      </w:r>
      <w:r>
        <w:rPr>
          <w:rFonts w:ascii="Times New Roman"/>
        </w:rPr>
        <w:t>Address_______________________________</w:t>
      </w:r>
      <w:r>
        <w:rPr>
          <w:rFonts w:ascii="Times New Roman"/>
          <w:spacing w:val="68"/>
          <w:w w:val="102"/>
        </w:rPr>
        <w:t xml:space="preserve"> </w:t>
      </w:r>
      <w:r>
        <w:rPr>
          <w:rFonts w:ascii="Times New Roman"/>
        </w:rPr>
        <w:t>City__________________________________</w:t>
      </w:r>
      <w:r>
        <w:rPr>
          <w:rFonts w:ascii="Times New Roman"/>
          <w:spacing w:val="68"/>
          <w:w w:val="102"/>
        </w:rPr>
        <w:t xml:space="preserve"> </w:t>
      </w:r>
      <w:r>
        <w:rPr>
          <w:rFonts w:ascii="Times New Roman"/>
        </w:rPr>
        <w:t>ST/Zip_______________________________</w:t>
      </w:r>
      <w:r>
        <w:rPr>
          <w:rFonts w:ascii="Times New Roman"/>
          <w:spacing w:val="66"/>
          <w:w w:val="102"/>
        </w:rPr>
        <w:t xml:space="preserve"> </w:t>
      </w:r>
      <w:r>
        <w:rPr>
          <w:rFonts w:ascii="Times New Roman"/>
        </w:rPr>
        <w:t>Phone</w:t>
      </w:r>
      <w:proofErr w:type="gramStart"/>
      <w:r>
        <w:rPr>
          <w:rFonts w:ascii="Times New Roman"/>
        </w:rPr>
        <w:t>:_</w:t>
      </w:r>
      <w:proofErr w:type="gramEnd"/>
      <w:r>
        <w:rPr>
          <w:rFonts w:ascii="Times New Roman"/>
        </w:rPr>
        <w:t>_______________________________</w:t>
      </w:r>
      <w:r>
        <w:rPr>
          <w:rFonts w:ascii="Times New Roman"/>
          <w:spacing w:val="68"/>
          <w:w w:val="102"/>
        </w:rPr>
        <w:t xml:space="preserve"> </w:t>
      </w:r>
      <w:r>
        <w:rPr>
          <w:rFonts w:ascii="Times New Roman"/>
        </w:rPr>
        <w:t>Email:</w:t>
      </w:r>
      <w:r>
        <w:rPr>
          <w:rFonts w:ascii="Times New Roman"/>
          <w:w w:val="102"/>
          <w:u w:val="single" w:color="000000"/>
        </w:rPr>
        <w:t xml:space="preserve"> </w:t>
      </w:r>
      <w:r>
        <w:rPr>
          <w:rFonts w:ascii="Times New Roman"/>
          <w:u w:val="single" w:color="000000"/>
        </w:rPr>
        <w:tab/>
      </w:r>
      <w:r>
        <w:rPr>
          <w:rFonts w:ascii="Times New Roman"/>
          <w:u w:val="single" w:color="000000"/>
        </w:rPr>
        <w:tab/>
      </w:r>
      <w:r>
        <w:rPr>
          <w:rFonts w:ascii="Times New Roman"/>
          <w:spacing w:val="23"/>
        </w:rPr>
        <w:t xml:space="preserve"> </w:t>
      </w:r>
      <w:r>
        <w:rPr>
          <w:rFonts w:ascii="Times New Roman"/>
        </w:rPr>
        <w:t>Enclosed</w:t>
      </w:r>
      <w:r>
        <w:rPr>
          <w:rFonts w:ascii="Times New Roman"/>
          <w:spacing w:val="27"/>
        </w:rPr>
        <w:t xml:space="preserve"> </w:t>
      </w:r>
      <w:r>
        <w:rPr>
          <w:rFonts w:ascii="Times New Roman"/>
        </w:rPr>
        <w:t>is</w:t>
      </w:r>
      <w:r>
        <w:rPr>
          <w:rFonts w:ascii="Times New Roman"/>
          <w:spacing w:val="14"/>
        </w:rPr>
        <w:t xml:space="preserve"> </w:t>
      </w:r>
      <w:r>
        <w:rPr>
          <w:rFonts w:ascii="Times New Roman"/>
        </w:rPr>
        <w:t>a</w:t>
      </w:r>
      <w:r>
        <w:rPr>
          <w:rFonts w:ascii="Times New Roman"/>
          <w:spacing w:val="14"/>
        </w:rPr>
        <w:t xml:space="preserve"> </w:t>
      </w:r>
      <w:r>
        <w:rPr>
          <w:rFonts w:ascii="Times New Roman"/>
        </w:rPr>
        <w:t>payment</w:t>
      </w:r>
      <w:r>
        <w:rPr>
          <w:rFonts w:ascii="Times New Roman"/>
          <w:spacing w:val="13"/>
        </w:rPr>
        <w:t xml:space="preserve"> </w:t>
      </w:r>
      <w:r>
        <w:rPr>
          <w:rFonts w:ascii="Times New Roman"/>
        </w:rPr>
        <w:t>of</w:t>
      </w:r>
      <w:r>
        <w:rPr>
          <w:rFonts w:ascii="Times New Roman"/>
          <w:u w:val="single" w:color="000000"/>
        </w:rPr>
        <w:tab/>
      </w:r>
      <w:r>
        <w:rPr>
          <w:rFonts w:ascii="Times New Roman"/>
        </w:rPr>
        <w:t>for</w:t>
      </w:r>
    </w:p>
    <w:p w14:paraId="5E149439" w14:textId="1EE4E134" w:rsidR="00793697" w:rsidRDefault="00A90915" w:rsidP="004F2728">
      <w:pPr>
        <w:pStyle w:val="BodyText"/>
        <w:spacing w:line="251" w:lineRule="auto"/>
        <w:ind w:right="1441"/>
        <w:rPr>
          <w:rFonts w:cs="Calibri"/>
          <w:sz w:val="23"/>
          <w:szCs w:val="23"/>
        </w:rPr>
      </w:pPr>
      <w:r>
        <w:t xml:space="preserve">[ </w:t>
      </w:r>
      <w:r>
        <w:rPr>
          <w:spacing w:val="25"/>
        </w:rPr>
        <w:t xml:space="preserve"> </w:t>
      </w:r>
      <w:r>
        <w:t>]</w:t>
      </w:r>
      <w:r>
        <w:rPr>
          <w:spacing w:val="15"/>
        </w:rPr>
        <w:t xml:space="preserve"> </w:t>
      </w:r>
      <w:r>
        <w:t>small</w:t>
      </w:r>
      <w:r>
        <w:rPr>
          <w:spacing w:val="15"/>
        </w:rPr>
        <w:t xml:space="preserve"> </w:t>
      </w:r>
      <w:r w:rsidR="006F6402">
        <w:t>14</w:t>
      </w:r>
      <w:r>
        <w:rPr>
          <w:spacing w:val="16"/>
        </w:rPr>
        <w:t xml:space="preserve"> </w:t>
      </w:r>
      <w:r>
        <w:t>week</w:t>
      </w:r>
      <w:r>
        <w:rPr>
          <w:spacing w:val="15"/>
        </w:rPr>
        <w:t xml:space="preserve"> </w:t>
      </w:r>
      <w:r>
        <w:t>share</w:t>
      </w:r>
      <w:r>
        <w:rPr>
          <w:spacing w:val="15"/>
        </w:rPr>
        <w:t xml:space="preserve"> </w:t>
      </w:r>
      <w:r>
        <w:t>for</w:t>
      </w:r>
      <w:r>
        <w:rPr>
          <w:spacing w:val="15"/>
        </w:rPr>
        <w:t xml:space="preserve"> </w:t>
      </w:r>
      <w:r>
        <w:t>$385</w:t>
      </w:r>
      <w:r>
        <w:rPr>
          <w:spacing w:val="34"/>
          <w:w w:val="102"/>
        </w:rPr>
        <w:t xml:space="preserve"> </w:t>
      </w:r>
      <w:r>
        <w:t xml:space="preserve">[ </w:t>
      </w:r>
      <w:r>
        <w:rPr>
          <w:spacing w:val="13"/>
        </w:rPr>
        <w:t xml:space="preserve"> </w:t>
      </w:r>
      <w:r>
        <w:t>]</w:t>
      </w:r>
      <w:r>
        <w:rPr>
          <w:spacing w:val="7"/>
        </w:rPr>
        <w:t xml:space="preserve"> </w:t>
      </w:r>
      <w:r>
        <w:t>large</w:t>
      </w:r>
      <w:r>
        <w:rPr>
          <w:spacing w:val="9"/>
        </w:rPr>
        <w:t xml:space="preserve"> </w:t>
      </w:r>
      <w:r w:rsidR="006F6402">
        <w:t xml:space="preserve">14 </w:t>
      </w:r>
      <w:r>
        <w:t>week</w:t>
      </w:r>
      <w:r>
        <w:rPr>
          <w:spacing w:val="9"/>
        </w:rPr>
        <w:t xml:space="preserve"> </w:t>
      </w:r>
      <w:r>
        <w:t>share</w:t>
      </w:r>
      <w:r>
        <w:rPr>
          <w:spacing w:val="9"/>
        </w:rPr>
        <w:t xml:space="preserve"> </w:t>
      </w:r>
      <w:proofErr w:type="gramStart"/>
      <w:r>
        <w:t xml:space="preserve">for </w:t>
      </w:r>
      <w:r>
        <w:rPr>
          <w:spacing w:val="16"/>
        </w:rPr>
        <w:t xml:space="preserve"> </w:t>
      </w:r>
      <w:r>
        <w:t>$</w:t>
      </w:r>
      <w:proofErr w:type="gramEnd"/>
      <w:r>
        <w:t>550</w:t>
      </w:r>
    </w:p>
    <w:p w14:paraId="5E14943A" w14:textId="77777777" w:rsidR="00793697" w:rsidRDefault="00A90915">
      <w:pPr>
        <w:pStyle w:val="BodyText"/>
        <w:spacing w:line="251" w:lineRule="auto"/>
        <w:ind w:right="149"/>
      </w:pPr>
      <w:r>
        <w:t>I</w:t>
      </w:r>
      <w:r>
        <w:rPr>
          <w:spacing w:val="10"/>
        </w:rPr>
        <w:t xml:space="preserve"> </w:t>
      </w:r>
      <w:r>
        <w:t>am</w:t>
      </w:r>
      <w:r>
        <w:rPr>
          <w:spacing w:val="13"/>
        </w:rPr>
        <w:t xml:space="preserve"> </w:t>
      </w:r>
      <w:r>
        <w:t xml:space="preserve">[ </w:t>
      </w:r>
      <w:r>
        <w:rPr>
          <w:spacing w:val="20"/>
        </w:rPr>
        <w:t xml:space="preserve"> </w:t>
      </w:r>
      <w:r>
        <w:t>]</w:t>
      </w:r>
      <w:r>
        <w:rPr>
          <w:spacing w:val="10"/>
        </w:rPr>
        <w:t xml:space="preserve"> </w:t>
      </w:r>
      <w:r>
        <w:t>writing</w:t>
      </w:r>
      <w:r>
        <w:rPr>
          <w:spacing w:val="12"/>
        </w:rPr>
        <w:t xml:space="preserve"> </w:t>
      </w:r>
      <w:r>
        <w:t>2</w:t>
      </w:r>
      <w:r>
        <w:rPr>
          <w:spacing w:val="12"/>
        </w:rPr>
        <w:t xml:space="preserve"> </w:t>
      </w:r>
      <w:r>
        <w:t>checks</w:t>
      </w:r>
      <w:r>
        <w:rPr>
          <w:spacing w:val="10"/>
        </w:rPr>
        <w:t xml:space="preserve"> </w:t>
      </w:r>
      <w:r>
        <w:t>,</w:t>
      </w:r>
      <w:r>
        <w:rPr>
          <w:spacing w:val="11"/>
        </w:rPr>
        <w:t xml:space="preserve"> </w:t>
      </w:r>
      <w:r>
        <w:t>one</w:t>
      </w:r>
      <w:r>
        <w:rPr>
          <w:spacing w:val="12"/>
        </w:rPr>
        <w:t xml:space="preserve"> </w:t>
      </w:r>
      <w:r>
        <w:t>with</w:t>
      </w:r>
      <w:r>
        <w:rPr>
          <w:spacing w:val="11"/>
        </w:rPr>
        <w:t xml:space="preserve"> </w:t>
      </w:r>
      <w:r>
        <w:t>today’s</w:t>
      </w:r>
      <w:r>
        <w:rPr>
          <w:spacing w:val="11"/>
        </w:rPr>
        <w:t xml:space="preserve"> </w:t>
      </w:r>
      <w:r>
        <w:t>date</w:t>
      </w:r>
      <w:r>
        <w:rPr>
          <w:spacing w:val="30"/>
          <w:w w:val="102"/>
        </w:rPr>
        <w:t xml:space="preserve"> </w:t>
      </w:r>
      <w:r>
        <w:t>for</w:t>
      </w:r>
      <w:r>
        <w:rPr>
          <w:spacing w:val="15"/>
        </w:rPr>
        <w:t xml:space="preserve"> </w:t>
      </w:r>
      <w:r>
        <w:t>half</w:t>
      </w:r>
      <w:r>
        <w:rPr>
          <w:spacing w:val="15"/>
        </w:rPr>
        <w:t xml:space="preserve"> </w:t>
      </w:r>
      <w:r>
        <w:t>the</w:t>
      </w:r>
      <w:r>
        <w:rPr>
          <w:spacing w:val="17"/>
        </w:rPr>
        <w:t xml:space="preserve"> </w:t>
      </w:r>
      <w:r>
        <w:t>total</w:t>
      </w:r>
      <w:r>
        <w:rPr>
          <w:spacing w:val="15"/>
        </w:rPr>
        <w:t xml:space="preserve"> </w:t>
      </w:r>
      <w:r>
        <w:t>and</w:t>
      </w:r>
      <w:r>
        <w:rPr>
          <w:spacing w:val="17"/>
        </w:rPr>
        <w:t xml:space="preserve"> </w:t>
      </w:r>
      <w:r>
        <w:t>one</w:t>
      </w:r>
      <w:r>
        <w:rPr>
          <w:spacing w:val="16"/>
        </w:rPr>
        <w:t xml:space="preserve"> </w:t>
      </w:r>
      <w:r>
        <w:t>postdated</w:t>
      </w:r>
      <w:r>
        <w:rPr>
          <w:spacing w:val="17"/>
        </w:rPr>
        <w:t xml:space="preserve"> </w:t>
      </w:r>
      <w:r>
        <w:t>for</w:t>
      </w:r>
      <w:r>
        <w:rPr>
          <w:spacing w:val="15"/>
        </w:rPr>
        <w:t xml:space="preserve"> </w:t>
      </w:r>
      <w:r>
        <w:t>any</w:t>
      </w:r>
      <w:r>
        <w:rPr>
          <w:spacing w:val="27"/>
          <w:w w:val="102"/>
        </w:rPr>
        <w:t xml:space="preserve"> </w:t>
      </w:r>
      <w:r>
        <w:t>date</w:t>
      </w:r>
      <w:r>
        <w:rPr>
          <w:spacing w:val="17"/>
        </w:rPr>
        <w:t xml:space="preserve"> </w:t>
      </w:r>
      <w:r>
        <w:t>up</w:t>
      </w:r>
      <w:r>
        <w:rPr>
          <w:spacing w:val="18"/>
        </w:rPr>
        <w:t xml:space="preserve"> </w:t>
      </w:r>
      <w:r>
        <w:t>until</w:t>
      </w:r>
      <w:r>
        <w:rPr>
          <w:spacing w:val="17"/>
        </w:rPr>
        <w:t xml:space="preserve"> </w:t>
      </w:r>
      <w:r>
        <w:rPr>
          <w:rFonts w:cs="Calibri"/>
          <w:b/>
          <w:bCs/>
        </w:rPr>
        <w:t>June</w:t>
      </w:r>
      <w:r>
        <w:rPr>
          <w:rFonts w:cs="Calibri"/>
          <w:b/>
          <w:bCs/>
          <w:spacing w:val="18"/>
        </w:rPr>
        <w:t xml:space="preserve"> </w:t>
      </w:r>
      <w:r>
        <w:rPr>
          <w:rFonts w:cs="Calibri"/>
          <w:b/>
          <w:bCs/>
        </w:rPr>
        <w:t>30th</w:t>
      </w:r>
      <w:r>
        <w:rPr>
          <w:rFonts w:cs="Calibri"/>
          <w:b/>
          <w:bCs/>
          <w:spacing w:val="17"/>
        </w:rPr>
        <w:t xml:space="preserve"> </w:t>
      </w:r>
      <w:r>
        <w:t>for</w:t>
      </w:r>
      <w:r>
        <w:rPr>
          <w:spacing w:val="17"/>
        </w:rPr>
        <w:t xml:space="preserve"> </w:t>
      </w:r>
      <w:r>
        <w:t>the</w:t>
      </w:r>
      <w:r>
        <w:rPr>
          <w:spacing w:val="18"/>
        </w:rPr>
        <w:t xml:space="preserve"> </w:t>
      </w:r>
      <w:r>
        <w:t>remainder.</w:t>
      </w:r>
      <w:r>
        <w:rPr>
          <w:spacing w:val="16"/>
        </w:rPr>
        <w:t xml:space="preserve"> </w:t>
      </w:r>
      <w:r>
        <w:t>We</w:t>
      </w:r>
      <w:r>
        <w:rPr>
          <w:spacing w:val="28"/>
          <w:w w:val="102"/>
        </w:rPr>
        <w:t xml:space="preserve"> </w:t>
      </w:r>
      <w:r>
        <w:t>will</w:t>
      </w:r>
      <w:r>
        <w:rPr>
          <w:spacing w:val="16"/>
        </w:rPr>
        <w:t xml:space="preserve"> </w:t>
      </w:r>
      <w:r>
        <w:t>not</w:t>
      </w:r>
      <w:r>
        <w:rPr>
          <w:spacing w:val="16"/>
        </w:rPr>
        <w:t xml:space="preserve"> </w:t>
      </w:r>
      <w:r>
        <w:t>deposit</w:t>
      </w:r>
      <w:r>
        <w:rPr>
          <w:spacing w:val="16"/>
        </w:rPr>
        <w:t xml:space="preserve"> </w:t>
      </w:r>
      <w:r>
        <w:t>until</w:t>
      </w:r>
      <w:r>
        <w:rPr>
          <w:spacing w:val="16"/>
        </w:rPr>
        <w:t xml:space="preserve"> </w:t>
      </w:r>
      <w:r>
        <w:t>the</w:t>
      </w:r>
      <w:r>
        <w:rPr>
          <w:spacing w:val="18"/>
        </w:rPr>
        <w:t xml:space="preserve"> </w:t>
      </w:r>
      <w:r>
        <w:t>date</w:t>
      </w:r>
      <w:r>
        <w:rPr>
          <w:spacing w:val="17"/>
        </w:rPr>
        <w:t xml:space="preserve"> </w:t>
      </w:r>
      <w:r>
        <w:t>on</w:t>
      </w:r>
      <w:r>
        <w:rPr>
          <w:spacing w:val="18"/>
        </w:rPr>
        <w:t xml:space="preserve"> </w:t>
      </w:r>
      <w:r>
        <w:t>the</w:t>
      </w:r>
      <w:r>
        <w:rPr>
          <w:spacing w:val="17"/>
        </w:rPr>
        <w:t xml:space="preserve"> </w:t>
      </w:r>
      <w:r>
        <w:t>check.</w:t>
      </w:r>
    </w:p>
    <w:p w14:paraId="5E14943B" w14:textId="77777777" w:rsidR="00793697" w:rsidRDefault="00A90915">
      <w:pPr>
        <w:pStyle w:val="BodyText"/>
      </w:pPr>
      <w:r>
        <w:t>To</w:t>
      </w:r>
      <w:r>
        <w:rPr>
          <w:spacing w:val="19"/>
        </w:rPr>
        <w:t xml:space="preserve"> </w:t>
      </w:r>
      <w:r>
        <w:t>purchase</w:t>
      </w:r>
      <w:r>
        <w:rPr>
          <w:spacing w:val="19"/>
        </w:rPr>
        <w:t xml:space="preserve"> </w:t>
      </w:r>
      <w:r>
        <w:t>a</w:t>
      </w:r>
      <w:r>
        <w:rPr>
          <w:spacing w:val="18"/>
        </w:rPr>
        <w:t xml:space="preserve"> </w:t>
      </w:r>
      <w:r>
        <w:t>share,</w:t>
      </w:r>
      <w:r>
        <w:rPr>
          <w:spacing w:val="18"/>
        </w:rPr>
        <w:t xml:space="preserve"> </w:t>
      </w:r>
      <w:r>
        <w:t>complete</w:t>
      </w:r>
      <w:r>
        <w:rPr>
          <w:spacing w:val="19"/>
        </w:rPr>
        <w:t xml:space="preserve"> </w:t>
      </w:r>
      <w:r>
        <w:t>and</w:t>
      </w:r>
      <w:r>
        <w:rPr>
          <w:spacing w:val="19"/>
        </w:rPr>
        <w:t xml:space="preserve"> </w:t>
      </w:r>
      <w:r>
        <w:t>return</w:t>
      </w:r>
      <w:r>
        <w:rPr>
          <w:spacing w:val="20"/>
        </w:rPr>
        <w:t xml:space="preserve"> </w:t>
      </w:r>
      <w:r>
        <w:t>to:</w:t>
      </w:r>
    </w:p>
    <w:p w14:paraId="5E14943C" w14:textId="77777777" w:rsidR="00793697" w:rsidRDefault="00A90915">
      <w:pPr>
        <w:pStyle w:val="BodyText"/>
        <w:spacing w:before="12"/>
      </w:pPr>
      <w:r>
        <w:t>P.O.</w:t>
      </w:r>
      <w:r>
        <w:rPr>
          <w:spacing w:val="17"/>
        </w:rPr>
        <w:t xml:space="preserve"> </w:t>
      </w:r>
      <w:r>
        <w:t>Box</w:t>
      </w:r>
      <w:r>
        <w:rPr>
          <w:spacing w:val="19"/>
        </w:rPr>
        <w:t xml:space="preserve"> </w:t>
      </w:r>
      <w:r>
        <w:t>186,</w:t>
      </w:r>
      <w:r>
        <w:rPr>
          <w:spacing w:val="18"/>
        </w:rPr>
        <w:t xml:space="preserve"> </w:t>
      </w:r>
      <w:r>
        <w:t>Center</w:t>
      </w:r>
      <w:r>
        <w:rPr>
          <w:spacing w:val="18"/>
        </w:rPr>
        <w:t xml:space="preserve"> </w:t>
      </w:r>
      <w:r>
        <w:t>Barnstead,</w:t>
      </w:r>
      <w:r>
        <w:rPr>
          <w:spacing w:val="17"/>
        </w:rPr>
        <w:t xml:space="preserve"> </w:t>
      </w:r>
      <w:r>
        <w:t xml:space="preserve">NH </w:t>
      </w:r>
      <w:r>
        <w:rPr>
          <w:spacing w:val="36"/>
        </w:rPr>
        <w:t xml:space="preserve"> </w:t>
      </w:r>
      <w:r>
        <w:rPr>
          <w:spacing w:val="1"/>
        </w:rPr>
        <w:t>03225.</w:t>
      </w:r>
    </w:p>
    <w:p w14:paraId="5E14943D" w14:textId="77777777" w:rsidR="00793697" w:rsidRDefault="00793697">
      <w:pPr>
        <w:spacing w:before="1"/>
        <w:rPr>
          <w:rFonts w:ascii="Calibri" w:eastAsia="Calibri" w:hAnsi="Calibri" w:cs="Calibri"/>
          <w:sz w:val="23"/>
          <w:szCs w:val="23"/>
        </w:rPr>
      </w:pPr>
    </w:p>
    <w:p w14:paraId="5E14943E" w14:textId="77777777" w:rsidR="00793697" w:rsidRDefault="00A90915">
      <w:pPr>
        <w:pStyle w:val="BodyText"/>
        <w:spacing w:line="252" w:lineRule="auto"/>
        <w:ind w:right="784"/>
        <w:rPr>
          <w:sz w:val="22"/>
          <w:szCs w:val="22"/>
        </w:rPr>
      </w:pPr>
      <w:r>
        <w:t>Shares</w:t>
      </w:r>
      <w:r>
        <w:rPr>
          <w:spacing w:val="14"/>
        </w:rPr>
        <w:t xml:space="preserve"> </w:t>
      </w:r>
      <w:r>
        <w:t>may</w:t>
      </w:r>
      <w:r>
        <w:rPr>
          <w:spacing w:val="17"/>
        </w:rPr>
        <w:t xml:space="preserve"> </w:t>
      </w:r>
      <w:r>
        <w:t>be</w:t>
      </w:r>
      <w:r>
        <w:rPr>
          <w:spacing w:val="16"/>
        </w:rPr>
        <w:t xml:space="preserve"> </w:t>
      </w:r>
      <w:r>
        <w:t>picked</w:t>
      </w:r>
      <w:r>
        <w:rPr>
          <w:spacing w:val="16"/>
        </w:rPr>
        <w:t xml:space="preserve"> </w:t>
      </w:r>
      <w:r>
        <w:t>up</w:t>
      </w:r>
      <w:r>
        <w:rPr>
          <w:spacing w:val="16"/>
        </w:rPr>
        <w:t xml:space="preserve"> </w:t>
      </w:r>
      <w:r>
        <w:t>at</w:t>
      </w:r>
      <w:r>
        <w:rPr>
          <w:spacing w:val="15"/>
        </w:rPr>
        <w:t xml:space="preserve"> </w:t>
      </w:r>
      <w:r>
        <w:t>the</w:t>
      </w:r>
      <w:r>
        <w:rPr>
          <w:spacing w:val="16"/>
        </w:rPr>
        <w:t xml:space="preserve"> </w:t>
      </w:r>
      <w:r>
        <w:t>farm:</w:t>
      </w:r>
      <w:r>
        <w:rPr>
          <w:spacing w:val="24"/>
          <w:w w:val="102"/>
        </w:rPr>
        <w:t xml:space="preserve"> </w:t>
      </w:r>
      <w:r>
        <w:t>107</w:t>
      </w:r>
      <w:r>
        <w:rPr>
          <w:spacing w:val="20"/>
        </w:rPr>
        <w:t xml:space="preserve"> </w:t>
      </w:r>
      <w:r>
        <w:t>White</w:t>
      </w:r>
      <w:r>
        <w:rPr>
          <w:spacing w:val="19"/>
        </w:rPr>
        <w:t xml:space="preserve"> </w:t>
      </w:r>
      <w:r>
        <w:t>Oak</w:t>
      </w:r>
      <w:r>
        <w:rPr>
          <w:spacing w:val="20"/>
        </w:rPr>
        <w:t xml:space="preserve"> </w:t>
      </w:r>
      <w:r>
        <w:t>Road,</w:t>
      </w:r>
      <w:r>
        <w:rPr>
          <w:spacing w:val="19"/>
        </w:rPr>
        <w:t xml:space="preserve"> </w:t>
      </w:r>
      <w:r>
        <w:t>Ctr.</w:t>
      </w:r>
      <w:r>
        <w:rPr>
          <w:spacing w:val="19"/>
        </w:rPr>
        <w:t xml:space="preserve"> </w:t>
      </w:r>
      <w:r>
        <w:t>Barnstead</w:t>
      </w:r>
      <w:r>
        <w:rPr>
          <w:spacing w:val="20"/>
        </w:rPr>
        <w:t xml:space="preserve"> </w:t>
      </w:r>
      <w:r>
        <w:rPr>
          <w:spacing w:val="1"/>
        </w:rPr>
        <w:t>on:</w:t>
      </w:r>
      <w:r>
        <w:rPr>
          <w:spacing w:val="29"/>
          <w:w w:val="102"/>
        </w:rPr>
        <w:t xml:space="preserve"> </w:t>
      </w:r>
      <w:r>
        <w:t>Please</w:t>
      </w:r>
      <w:r>
        <w:rPr>
          <w:spacing w:val="22"/>
        </w:rPr>
        <w:t xml:space="preserve"> </w:t>
      </w:r>
      <w:r>
        <w:t>contact</w:t>
      </w:r>
      <w:r>
        <w:rPr>
          <w:spacing w:val="21"/>
        </w:rPr>
        <w:t xml:space="preserve"> </w:t>
      </w:r>
      <w:r>
        <w:t>us</w:t>
      </w:r>
      <w:r>
        <w:rPr>
          <w:spacing w:val="21"/>
        </w:rPr>
        <w:t xml:space="preserve"> </w:t>
      </w:r>
      <w:r>
        <w:t>with</w:t>
      </w:r>
      <w:r>
        <w:rPr>
          <w:spacing w:val="23"/>
        </w:rPr>
        <w:t xml:space="preserve"> </w:t>
      </w:r>
      <w:r>
        <w:t>any</w:t>
      </w:r>
      <w:r>
        <w:rPr>
          <w:spacing w:val="22"/>
        </w:rPr>
        <w:t xml:space="preserve"> </w:t>
      </w:r>
      <w:r>
        <w:t>questions</w:t>
      </w:r>
      <w:r>
        <w:rPr>
          <w:sz w:val="22"/>
        </w:rPr>
        <w:t>.</w:t>
      </w:r>
    </w:p>
    <w:p w14:paraId="5E14943F" w14:textId="4DA9B100" w:rsidR="00793697" w:rsidRDefault="00A90915">
      <w:pPr>
        <w:pStyle w:val="BodyText"/>
        <w:spacing w:line="252" w:lineRule="exact"/>
        <w:ind w:left="112"/>
      </w:pPr>
      <w:r>
        <w:t>Thank</w:t>
      </w:r>
      <w:r>
        <w:rPr>
          <w:spacing w:val="20"/>
        </w:rPr>
        <w:t xml:space="preserve"> </w:t>
      </w:r>
      <w:r>
        <w:t>you,</w:t>
      </w:r>
      <w:r>
        <w:rPr>
          <w:spacing w:val="19"/>
        </w:rPr>
        <w:t xml:space="preserve"> </w:t>
      </w:r>
      <w:r>
        <w:t>Guy</w:t>
      </w:r>
      <w:r w:rsidR="004F2728">
        <w:rPr>
          <w:spacing w:val="20"/>
        </w:rPr>
        <w:t>,</w:t>
      </w:r>
      <w:r>
        <w:rPr>
          <w:spacing w:val="22"/>
        </w:rPr>
        <w:t xml:space="preserve"> </w:t>
      </w:r>
      <w:r>
        <w:t>Barbara</w:t>
      </w:r>
      <w:proofErr w:type="gramStart"/>
      <w:r w:rsidR="004F2728">
        <w:t>,  Jon</w:t>
      </w:r>
      <w:proofErr w:type="gramEnd"/>
      <w:r w:rsidR="004F2728">
        <w:t>-Luc, &amp; Travis</w:t>
      </w:r>
    </w:p>
    <w:sectPr w:rsidR="00793697">
      <w:pgSz w:w="15840" w:h="12240" w:orient="landscape"/>
      <w:pgMar w:top="700" w:right="660" w:bottom="280" w:left="620" w:header="720" w:footer="720" w:gutter="0"/>
      <w:cols w:num="3" w:space="720" w:equalWidth="0">
        <w:col w:w="4414" w:space="617"/>
        <w:col w:w="4405" w:space="643"/>
        <w:col w:w="44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97"/>
    <w:rsid w:val="000E2FEE"/>
    <w:rsid w:val="002038C8"/>
    <w:rsid w:val="0036685D"/>
    <w:rsid w:val="004565AA"/>
    <w:rsid w:val="004F2728"/>
    <w:rsid w:val="005E7916"/>
    <w:rsid w:val="00667050"/>
    <w:rsid w:val="006F6402"/>
    <w:rsid w:val="00711E4C"/>
    <w:rsid w:val="00793697"/>
    <w:rsid w:val="00795D8B"/>
    <w:rsid w:val="007B445F"/>
    <w:rsid w:val="0090355A"/>
    <w:rsid w:val="00A90915"/>
    <w:rsid w:val="00B004DE"/>
    <w:rsid w:val="00C965F9"/>
    <w:rsid w:val="00D41518"/>
    <w:rsid w:val="00D9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93E5"/>
  <w15:docId w15:val="{DD5D1D06-F403-4EA6-85B6-0DB15C2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F9"/>
  </w:style>
  <w:style w:type="paragraph" w:styleId="Heading1">
    <w:name w:val="heading 1"/>
    <w:basedOn w:val="Normal"/>
    <w:next w:val="Normal"/>
    <w:link w:val="Heading1Char"/>
    <w:uiPriority w:val="9"/>
    <w:qFormat/>
    <w:rsid w:val="00C965F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65F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965F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965F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965F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965F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965F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965F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965F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1"/>
    </w:pPr>
    <w:rPr>
      <w:rFonts w:ascii="Calibri" w:eastAsia="Calibri" w:hAnsi="Calibri"/>
      <w:sz w:val="21"/>
      <w:szCs w:val="21"/>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NormalWeb">
    <w:name w:val="Normal (Web)"/>
    <w:basedOn w:val="Normal"/>
    <w:uiPriority w:val="99"/>
    <w:semiHidden/>
    <w:unhideWhenUsed/>
    <w:rsid w:val="00C965F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65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965F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965F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965F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965F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965F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965F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965F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965F9"/>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965F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965F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965F9"/>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965F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65F9"/>
    <w:rPr>
      <w:rFonts w:asciiTheme="majorHAnsi" w:eastAsiaTheme="majorEastAsia" w:hAnsiTheme="majorHAnsi" w:cstheme="majorBidi"/>
      <w:sz w:val="24"/>
      <w:szCs w:val="24"/>
    </w:rPr>
  </w:style>
  <w:style w:type="character" w:styleId="Strong">
    <w:name w:val="Strong"/>
    <w:basedOn w:val="DefaultParagraphFont"/>
    <w:uiPriority w:val="22"/>
    <w:qFormat/>
    <w:rsid w:val="00C965F9"/>
    <w:rPr>
      <w:b/>
      <w:bCs/>
    </w:rPr>
  </w:style>
  <w:style w:type="character" w:styleId="Emphasis">
    <w:name w:val="Emphasis"/>
    <w:basedOn w:val="DefaultParagraphFont"/>
    <w:uiPriority w:val="20"/>
    <w:qFormat/>
    <w:rsid w:val="00C965F9"/>
    <w:rPr>
      <w:i/>
      <w:iCs/>
    </w:rPr>
  </w:style>
  <w:style w:type="paragraph" w:styleId="NoSpacing">
    <w:name w:val="No Spacing"/>
    <w:uiPriority w:val="1"/>
    <w:qFormat/>
    <w:rsid w:val="00C965F9"/>
    <w:pPr>
      <w:spacing w:after="0" w:line="240" w:lineRule="auto"/>
    </w:pPr>
  </w:style>
  <w:style w:type="paragraph" w:styleId="Quote">
    <w:name w:val="Quote"/>
    <w:basedOn w:val="Normal"/>
    <w:next w:val="Normal"/>
    <w:link w:val="QuoteChar"/>
    <w:uiPriority w:val="29"/>
    <w:qFormat/>
    <w:rsid w:val="00C965F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965F9"/>
    <w:rPr>
      <w:i/>
      <w:iCs/>
      <w:color w:val="404040" w:themeColor="text1" w:themeTint="BF"/>
    </w:rPr>
  </w:style>
  <w:style w:type="paragraph" w:styleId="IntenseQuote">
    <w:name w:val="Intense Quote"/>
    <w:basedOn w:val="Normal"/>
    <w:next w:val="Normal"/>
    <w:link w:val="IntenseQuoteChar"/>
    <w:uiPriority w:val="30"/>
    <w:qFormat/>
    <w:rsid w:val="00C965F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965F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965F9"/>
    <w:rPr>
      <w:i/>
      <w:iCs/>
      <w:color w:val="404040" w:themeColor="text1" w:themeTint="BF"/>
    </w:rPr>
  </w:style>
  <w:style w:type="character" w:styleId="IntenseEmphasis">
    <w:name w:val="Intense Emphasis"/>
    <w:basedOn w:val="DefaultParagraphFont"/>
    <w:uiPriority w:val="21"/>
    <w:qFormat/>
    <w:rsid w:val="00C965F9"/>
    <w:rPr>
      <w:b/>
      <w:bCs/>
      <w:i/>
      <w:iCs/>
    </w:rPr>
  </w:style>
  <w:style w:type="character" w:styleId="SubtleReference">
    <w:name w:val="Subtle Reference"/>
    <w:basedOn w:val="DefaultParagraphFont"/>
    <w:uiPriority w:val="31"/>
    <w:qFormat/>
    <w:rsid w:val="00C965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65F9"/>
    <w:rPr>
      <w:b/>
      <w:bCs/>
      <w:smallCaps/>
      <w:spacing w:val="5"/>
      <w:u w:val="single"/>
    </w:rPr>
  </w:style>
  <w:style w:type="character" w:styleId="BookTitle">
    <w:name w:val="Book Title"/>
    <w:basedOn w:val="DefaultParagraphFont"/>
    <w:uiPriority w:val="33"/>
    <w:qFormat/>
    <w:rsid w:val="00C965F9"/>
    <w:rPr>
      <w:b/>
      <w:bCs/>
      <w:smallCaps/>
    </w:rPr>
  </w:style>
  <w:style w:type="paragraph" w:styleId="TOCHeading">
    <w:name w:val="TOC Heading"/>
    <w:basedOn w:val="Heading1"/>
    <w:next w:val="Normal"/>
    <w:uiPriority w:val="39"/>
    <w:semiHidden/>
    <w:unhideWhenUsed/>
    <w:qFormat/>
    <w:rsid w:val="00C965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38215">
      <w:bodyDiv w:val="1"/>
      <w:marLeft w:val="0"/>
      <w:marRight w:val="0"/>
      <w:marTop w:val="0"/>
      <w:marBottom w:val="0"/>
      <w:divBdr>
        <w:top w:val="none" w:sz="0" w:space="0" w:color="auto"/>
        <w:left w:val="none" w:sz="0" w:space="0" w:color="auto"/>
        <w:bottom w:val="none" w:sz="0" w:space="0" w:color="auto"/>
        <w:right w:val="none" w:sz="0" w:space="0" w:color="auto"/>
      </w:divBdr>
    </w:div>
    <w:div w:id="179270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cksandstonesfarm.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CSA 2013</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2013</dc:title>
  <dc:creator>Barbara Comtois</dc:creator>
  <cp:keywords>CSA;hydroponics</cp:keywords>
  <cp:lastModifiedBy>Barbara Comtois</cp:lastModifiedBy>
  <cp:revision>5</cp:revision>
  <dcterms:created xsi:type="dcterms:W3CDTF">2016-05-03T21:14:00Z</dcterms:created>
  <dcterms:modified xsi:type="dcterms:W3CDTF">2016-05-03T21:35:00Z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2014-10-18T00:00:00Z</vt:filetime>
  </property>
</Properties>
</file>